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International Standards in process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6"/>
        <w:ind w:left="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top="840" w:bottom="500" w:left="600" w:right="600"/>
          <w:pgNumType w:start="1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1"/>
        <w:ind w:left="214" w:right="38" w:firstLine="549"/>
        <w:jc w:val="both"/>
      </w:pPr>
      <w:r>
        <w:rPr/>
        <w:t>An International Standard is the result of an agreement between the member bodies of ISO. A first important step towards an International Standard takes the form of a committee draft (CD) - this is circulated for study within an ISO technical committee. When consensus has </w:t>
      </w:r>
      <w:r>
        <w:rPr>
          <w:spacing w:val="-4"/>
        </w:rPr>
        <w:t>been </w:t>
      </w:r>
      <w:r>
        <w:rPr/>
        <w:t>reached within the technical committee, the document is sent to the Cen- tral Secretariat for processing as a draft International Standard (DIS). The DIS</w:t>
      </w:r>
      <w:r>
        <w:rPr>
          <w:spacing w:val="-5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4"/>
        </w:rPr>
        <w:t> </w:t>
      </w:r>
      <w:r>
        <w:rPr/>
        <w:t>75</w:t>
      </w:r>
      <w:r>
        <w:rPr>
          <w:spacing w:val="-5"/>
        </w:rPr>
        <w:t> </w:t>
      </w:r>
      <w:r>
        <w:rPr/>
        <w:t>%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bodies</w:t>
      </w:r>
      <w:r>
        <w:rPr>
          <w:spacing w:val="-4"/>
        </w:rPr>
        <w:t> </w:t>
      </w:r>
      <w:r>
        <w:rPr/>
        <w:t>casting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vote. </w:t>
      </w:r>
      <w:r>
        <w:rPr/>
        <w:t>A</w:t>
      </w:r>
      <w:r>
        <w:rPr>
          <w:spacing w:val="-5"/>
        </w:rPr>
        <w:t> </w:t>
      </w:r>
      <w:r>
        <w:rPr/>
        <w:t>confirmation</w:t>
      </w:r>
      <w:r>
        <w:rPr>
          <w:spacing w:val="-5"/>
        </w:rPr>
        <w:t> </w:t>
      </w:r>
      <w:r>
        <w:rPr/>
        <w:t>vote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subsequently</w:t>
      </w:r>
      <w:r>
        <w:rPr>
          <w:spacing w:val="-4"/>
        </w:rPr>
        <w:t> </w:t>
      </w:r>
      <w:r>
        <w:rPr/>
        <w:t>carried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draft</w:t>
      </w:r>
      <w:r>
        <w:rPr>
          <w:spacing w:val="-5"/>
        </w:rPr>
        <w:t> </w:t>
      </w:r>
      <w:r>
        <w:rPr/>
        <w:t>Internation- al Standard (FDIS), the approval criteria remaining the</w:t>
      </w:r>
      <w:r>
        <w:rPr>
          <w:spacing w:val="-3"/>
        </w:rPr>
        <w:t> </w:t>
      </w:r>
      <w:r>
        <w:rPr/>
        <w:t>same.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3"/>
        </w:rPr>
      </w:pPr>
      <w:r>
        <w:rPr/>
        <w:pict>
          <v:shape style="position:absolute;margin-left:40.708698pt;margin-top:11.35pt;width:246.65pt;height:.1pt;mso-position-horizontal-relative:page;mso-position-vertical-relative:paragraph;z-index:-251656192;mso-wrap-distance-left:0;mso-wrap-distance-right:0" coordorigin="814,227" coordsize="4933,0" path="m814,227l5747,227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214"/>
      </w:pPr>
      <w:r>
        <w:rPr/>
        <w:t>CD registered</w:t>
      </w:r>
    </w:p>
    <w:p>
      <w:pPr>
        <w:pStyle w:val="BodyText"/>
        <w:spacing w:line="60" w:lineRule="exact"/>
        <w:ind w:left="184" w:right="-2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14"/>
      </w:pPr>
      <w:r>
        <w:rPr/>
        <w:t>Period from 01 September to 01 October 2022</w:t>
      </w:r>
    </w:p>
    <w:p>
      <w:pPr>
        <w:pStyle w:val="BodyText"/>
        <w:spacing w:before="88"/>
        <w:ind w:left="214"/>
      </w:pPr>
      <w:r>
        <w:rPr/>
        <w:t>These documents are currently under consideration in the technical committee.</w:t>
      </w:r>
    </w:p>
    <w:p>
      <w:pPr>
        <w:pStyle w:val="BodyText"/>
        <w:spacing w:before="87"/>
        <w:ind w:left="214"/>
      </w:pPr>
      <w:r>
        <w:rPr/>
        <w:t>They have been registered at the Central Secretariat.</w:t>
      </w:r>
    </w:p>
    <w:p>
      <w:pPr>
        <w:pStyle w:val="BodyText"/>
        <w:tabs>
          <w:tab w:pos="1754" w:val="left" w:leader="none"/>
        </w:tabs>
        <w:spacing w:line="192" w:lineRule="exact" w:before="100"/>
        <w:ind w:left="214"/>
      </w:pPr>
      <w:r>
        <w:rPr/>
        <w:br w:type="column"/>
      </w:r>
      <w:r>
        <w:rPr/>
        <w:t>ISO/CD 4628-6</w:t>
        <w:tab/>
        <w:t>Paints and varnishes — Evaluation of quantity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ind w:left="1754" w:right="219"/>
      </w:pPr>
      <w:r>
        <w:rPr/>
        <w:t>size of defects, and of intensity of uniform changes in appearance — Part 6: Assessment of degree of chalking by tape method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24613-6</w:t>
        <w:tab/>
        <w:t>Language resource management —</w:t>
      </w:r>
      <w:r>
        <w:rPr>
          <w:spacing w:val="-2"/>
        </w:rPr>
        <w:t> </w:t>
      </w:r>
      <w:r>
        <w:rPr/>
        <w:t>Lexical</w:t>
      </w:r>
    </w:p>
    <w:p>
      <w:pPr>
        <w:pStyle w:val="BodyText"/>
        <w:ind w:left="1754" w:right="493"/>
      </w:pPr>
      <w:r>
        <w:rPr/>
        <w:t>markup framework (LMF) — Part 6: Syntax and Semantics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24620-5</w:t>
        <w:tab/>
        <w:t>Language resource management —</w:t>
      </w:r>
      <w:r>
        <w:rPr>
          <w:spacing w:val="-3"/>
        </w:rPr>
        <w:t> </w:t>
      </w:r>
      <w:r>
        <w:rPr/>
        <w:t>Controlled</w:t>
      </w:r>
    </w:p>
    <w:p>
      <w:pPr>
        <w:pStyle w:val="BodyText"/>
        <w:ind w:left="1754" w:right="277"/>
      </w:pPr>
      <w:r>
        <w:rPr/>
        <w:t>human communication (CHC) — Part 5: Lexico- morpho-syntactic principles and methodology for personal data recognition and protection in texts (DataPro)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105-B04</w:t>
        <w:tab/>
        <w:t>Textiles — </w:t>
      </w:r>
      <w:r>
        <w:rPr>
          <w:spacing w:val="-3"/>
        </w:rPr>
        <w:t>Tests </w:t>
      </w:r>
      <w:r>
        <w:rPr/>
        <w:t>for colour fastness — Part</w:t>
      </w:r>
      <w:r>
        <w:rPr>
          <w:spacing w:val="-9"/>
        </w:rPr>
        <w:t> </w:t>
      </w:r>
      <w:r>
        <w:rPr/>
        <w:t>B04:</w:t>
      </w:r>
    </w:p>
    <w:p>
      <w:pPr>
        <w:pStyle w:val="BodyText"/>
        <w:ind w:left="1754" w:right="298"/>
      </w:pPr>
      <w:r>
        <w:rPr/>
        <w:t>Colour fastness to artificial weathering: Xenon arc fading lamp test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12492</w:t>
        <w:tab/>
        <w:t>Rubber, raw — Determination of water content</w:t>
      </w:r>
      <w:r>
        <w:rPr>
          <w:spacing w:val="-11"/>
        </w:rPr>
        <w:t> </w:t>
      </w:r>
      <w:r>
        <w:rPr/>
        <w:t>by</w:t>
      </w:r>
    </w:p>
    <w:p>
      <w:pPr>
        <w:pStyle w:val="BodyText"/>
        <w:ind w:left="1754"/>
      </w:pPr>
      <w:r>
        <w:rPr/>
        <w:t>Karl Fischer method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46</w:t>
        <w:tab/>
        <w:t>Information and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tabs>
          <w:tab w:pos="1754" w:val="left" w:leader="none"/>
        </w:tabs>
        <w:spacing w:before="83"/>
        <w:ind w:left="1754" w:right="364" w:hanging="1540"/>
      </w:pPr>
      <w:r>
        <w:rPr/>
        <w:t>ISO/CD 24138</w:t>
        <w:tab/>
        <w:t>Information and documentation — International Standard Content</w:t>
      </w:r>
      <w:r>
        <w:rPr>
          <w:spacing w:val="-1"/>
        </w:rPr>
        <w:t> </w:t>
      </w:r>
      <w:r>
        <w:rPr/>
        <w:t>Code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58</w:t>
        <w:tab/>
        <w:t>Gas cylinders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tabs>
          <w:tab w:pos="5226" w:val="left" w:leader="none"/>
          <w:tab w:pos="5559" w:val="left" w:leader="none"/>
          <w:tab w:pos="7099" w:val="left" w:leader="none"/>
        </w:tabs>
        <w:spacing w:line="192" w:lineRule="exact" w:before="83"/>
        <w:ind w:left="134"/>
      </w:pPr>
      <w:r>
        <w:rPr>
          <w:u w:val="single"/>
        </w:rPr>
        <w:t> </w:t>
        <w:tab/>
      </w:r>
      <w:r>
        <w:rPr/>
        <w:tab/>
        <w:t>ISO 14245:2021/</w:t>
        <w:tab/>
        <w:t>Gas cylinders — Specifications and testing of LPG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4"/>
        </w:rPr>
        <w:t> </w:t>
      </w:r>
      <w:r>
        <w:rPr/>
        <w:t>pulps</w:t>
      </w:r>
    </w:p>
    <w:p>
      <w:pPr>
        <w:pStyle w:val="BodyText"/>
        <w:ind w:left="214"/>
      </w:pPr>
      <w:r>
        <w:rPr/>
        <w:br w:type="column"/>
      </w:r>
      <w:r>
        <w:rPr/>
        <w:t>CD Amd 1</w:t>
      </w:r>
    </w:p>
    <w:p>
      <w:pPr>
        <w:pStyle w:val="BodyText"/>
        <w:ind w:left="214"/>
      </w:pPr>
      <w:r>
        <w:rPr/>
        <w:br w:type="column"/>
      </w:r>
      <w:r>
        <w:rPr/>
        <w:t>cylinder valves — Self-closing — Amendment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519" w:space="1827"/>
            <w:col w:w="925" w:space="615"/>
            <w:col w:w="3824"/>
          </w:cols>
        </w:sectPr>
      </w:pPr>
    </w:p>
    <w:p>
      <w:pPr>
        <w:pStyle w:val="BodyText"/>
        <w:spacing w:before="82"/>
        <w:ind w:left="214" w:right="13"/>
      </w:pPr>
      <w:r>
        <w:rPr/>
        <w:pict>
          <v:group style="position:absolute;margin-left:36.708698pt;margin-top:25.191pt;width:254.65pt;height:.25pt;mso-position-horizontal-relative:page;mso-position-vertical-relative:paragraph;z-index:251675648" coordorigin="734,504" coordsize="5093,5">
            <v:line style="position:absolute" from="734,506" to="1994,506" stroked="true" strokeweight=".25pt" strokecolor="#000000">
              <v:stroke dashstyle="solid"/>
            </v:line>
            <v:line style="position:absolute" from="1994,506" to="2274,506" stroked="true" strokeweight=".25pt" strokecolor="#000000">
              <v:stroke dashstyle="solid"/>
            </v:line>
            <v:line style="position:absolute" from="2274,506" to="5827,506" stroked="true" strokeweight=".25pt" strokecolor="#000000">
              <v:stroke dashstyle="solid"/>
            </v:line>
            <w10:wrap type="none"/>
          </v:group>
        </w:pict>
      </w:r>
      <w:r>
        <w:rPr/>
        <w:t>ISO/CD TS 11371</w:t>
      </w:r>
    </w:p>
    <w:p>
      <w:pPr>
        <w:pStyle w:val="BodyText"/>
        <w:spacing w:before="82"/>
        <w:ind w:left="214"/>
      </w:pPr>
      <w:r>
        <w:rPr/>
        <w:br w:type="column"/>
      </w:r>
      <w:r>
        <w:rPr/>
        <w:t>Pulps — Basic guidelines for laboratory refining</w:t>
      </w:r>
    </w:p>
    <w:p>
      <w:pPr>
        <w:pStyle w:val="BodyText"/>
        <w:spacing w:line="192" w:lineRule="exact" w:before="33"/>
        <w:ind w:left="214"/>
      </w:pPr>
      <w:r>
        <w:rPr/>
        <w:br w:type="column"/>
      </w:r>
      <w:r>
        <w:rPr/>
        <w:t>ISO 15995:2021/</w:t>
      </w:r>
    </w:p>
    <w:p>
      <w:pPr>
        <w:pStyle w:val="BodyText"/>
        <w:ind w:left="214"/>
      </w:pPr>
      <w:r>
        <w:rPr/>
        <w:t>CD Amd 1</w:t>
      </w:r>
    </w:p>
    <w:p>
      <w:pPr>
        <w:pStyle w:val="BodyText"/>
        <w:spacing w:before="33"/>
        <w:ind w:left="214" w:right="309"/>
      </w:pPr>
      <w:r>
        <w:rPr/>
        <w:br w:type="column"/>
      </w:r>
      <w:r>
        <w:rPr/>
        <w:t>Gas cylinders — Specifications and testing of LPG cylinder valves — Manually operated — Amend- 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21" w:space="619"/>
            <w:col w:w="3408" w:space="398"/>
            <w:col w:w="1343" w:space="197"/>
            <w:col w:w="3824"/>
          </w:cols>
        </w:sectPr>
      </w:pPr>
    </w:p>
    <w:p>
      <w:pPr>
        <w:pStyle w:val="Heading2"/>
        <w:tabs>
          <w:tab w:pos="1754" w:val="left" w:leader="none"/>
        </w:tabs>
        <w:spacing w:line="157" w:lineRule="exact" w:before="0"/>
        <w:ind w:left="214"/>
      </w:pP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14617-1</w:t>
        <w:tab/>
        <w:t>Graphical symbols for diagrams — Part 1:</w:t>
      </w:r>
      <w:r>
        <w:rPr>
          <w:spacing w:val="-6"/>
        </w:rPr>
        <w:t> </w:t>
      </w:r>
      <w:r>
        <w:rPr/>
        <w:t>General</w:t>
      </w:r>
    </w:p>
    <w:p>
      <w:pPr>
        <w:pStyle w:val="BodyText"/>
        <w:ind w:left="1754"/>
      </w:pPr>
      <w:r>
        <w:rPr/>
        <w:t>rules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14617-2</w:t>
        <w:tab/>
        <w:t>Graphical symbols for diagrams — Part 2:</w:t>
      </w:r>
      <w:r>
        <w:rPr>
          <w:spacing w:val="-6"/>
        </w:rPr>
        <w:t> </w:t>
      </w:r>
      <w:r>
        <w:rPr/>
        <w:t>Graphi-</w:t>
      </w:r>
    </w:p>
    <w:p>
      <w:pPr>
        <w:pStyle w:val="BodyText"/>
        <w:ind w:left="1754"/>
      </w:pPr>
      <w:r>
        <w:rPr/>
        <w:t>cal symbols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245" w:hanging="1541"/>
      </w:pPr>
      <w:r>
        <w:rPr>
          <w:spacing w:val="-3"/>
        </w:rPr>
        <w:t>TC</w:t>
      </w:r>
      <w:r>
        <w:rPr/>
        <w:t> 23</w:t>
        <w:tab/>
        <w:t>Tractors and machinery for agriculture </w:t>
      </w:r>
      <w:r>
        <w:rPr>
          <w:spacing w:val="-5"/>
        </w:rPr>
        <w:t>and </w:t>
      </w:r>
      <w:r>
        <w:rPr/>
        <w:t>forestry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6881</w:t>
        <w:tab/>
        <w:t>International Numbering for official animal</w:t>
      </w:r>
      <w:r>
        <w:rPr>
          <w:spacing w:val="-11"/>
        </w:rPr>
        <w:t> </w:t>
      </w:r>
      <w:r>
        <w:rPr/>
        <w:t>identifi-</w:t>
      </w:r>
    </w:p>
    <w:p>
      <w:pPr>
        <w:pStyle w:val="BodyText"/>
        <w:ind w:left="1754"/>
      </w:pPr>
      <w:r>
        <w:rPr/>
        <w:t>cation schemes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194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synthetic</w:t>
      </w:r>
      <w:r>
        <w:rPr>
          <w:spacing w:val="2"/>
        </w:rPr>
        <w:t> </w:t>
      </w:r>
      <w:r>
        <w:rPr>
          <w:spacing w:val="-4"/>
        </w:rPr>
        <w:t>sources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8068</w:t>
        <w:tab/>
        <w:t>Lubricants, industrial oils and related</w:t>
      </w:r>
      <w:r>
        <w:rPr>
          <w:spacing w:val="-4"/>
        </w:rPr>
        <w:t> </w:t>
      </w:r>
      <w:r>
        <w:rPr/>
        <w:t>products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59</w:t>
        <w:tab/>
        <w:t>Buildings and civil engineering</w:t>
      </w:r>
      <w:r>
        <w:rPr>
          <w:spacing w:val="-1"/>
        </w:rPr>
        <w:t> </w:t>
      </w:r>
      <w:r>
        <w:rPr/>
        <w:t>works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19650-6</w:t>
        <w:tab/>
        <w:t>Organization and digitization of information</w:t>
      </w:r>
      <w:r>
        <w:rPr>
          <w:spacing w:val="-4"/>
        </w:rPr>
        <w:t> </w:t>
      </w:r>
      <w:r>
        <w:rPr/>
        <w:t>about</w:t>
      </w:r>
    </w:p>
    <w:p>
      <w:pPr>
        <w:pStyle w:val="BodyText"/>
        <w:ind w:left="1754" w:right="308"/>
      </w:pPr>
      <w:r>
        <w:rPr/>
        <w:t>buildings and civil engineering works, including building information modelling (BIM) — Informa- tion management using building information modelling — Part 6: Health and Safety</w:t>
      </w:r>
    </w:p>
    <w:p>
      <w:pPr>
        <w:pStyle w:val="BodyText"/>
        <w:spacing w:before="12"/>
        <w:ind w:left="0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4764</w:t>
        <w:tab/>
        <w:t>Plastics-Polyols for Use in the production of</w:t>
      </w:r>
      <w:r>
        <w:rPr>
          <w:spacing w:val="-6"/>
        </w:rPr>
        <w:t> </w:t>
      </w:r>
      <w:r>
        <w:rPr/>
        <w:t>polyu-</w:t>
      </w:r>
    </w:p>
    <w:p>
      <w:pPr>
        <w:pStyle w:val="BodyText"/>
        <w:ind w:left="1754"/>
      </w:pPr>
      <w:r>
        <w:rPr/>
        <w:t>rethanes- Determination of degree of unsaturation value by using Iodine method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444" w:hanging="1541"/>
      </w:pPr>
      <w:r>
        <w:rPr>
          <w:spacing w:val="-3"/>
        </w:rPr>
        <w:t>TC</w:t>
      </w:r>
      <w:r>
        <w:rPr/>
        <w:t> 83</w:t>
        <w:tab/>
        <w:t>Sports and other recreational facilities </w:t>
      </w:r>
      <w:r>
        <w:rPr>
          <w:spacing w:val="-6"/>
        </w:rPr>
        <w:t>and </w:t>
      </w:r>
      <w:r>
        <w:rPr/>
        <w:t>equipment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ind w:left="1754"/>
      </w:pPr>
      <w:r>
        <w:rPr/>
        <w:t>(class L) — Family T (Turbines) — Specification for lubricating oils for turbines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30</w:t>
        <w:tab/>
        <w:t>Measurement of fluid flow in closed</w:t>
      </w:r>
      <w:r>
        <w:rPr>
          <w:spacing w:val="-7"/>
        </w:rPr>
        <w:t> </w:t>
      </w:r>
      <w:r>
        <w:rPr/>
        <w:t>conduits</w:t>
      </w:r>
    </w:p>
    <w:p>
      <w:pPr>
        <w:pStyle w:val="BodyText"/>
        <w:spacing w:before="31"/>
        <w:ind w:left="214" w:right="13"/>
      </w:pPr>
      <w:r>
        <w:rPr/>
        <w:br w:type="column"/>
      </w:r>
      <w:r>
        <w:rPr/>
        <w:t>ISO/CD TS 24665.2</w:t>
      </w:r>
    </w:p>
    <w:p>
      <w:pPr>
        <w:pStyle w:val="BodyText"/>
        <w:spacing w:before="31"/>
        <w:ind w:left="214" w:right="282"/>
      </w:pPr>
      <w:r>
        <w:rPr/>
        <w:br w:type="column"/>
      </w:r>
      <w:r>
        <w:rPr/>
        <w:t>Playground and recreational areas - Framework for the competence of playground inspectors and playground maintenance technicians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55" w:space="191"/>
            <w:col w:w="921" w:space="619"/>
            <w:col w:w="3824"/>
          </w:cols>
        </w:sectPr>
      </w:pP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pict>
          <v:group style="position:absolute;margin-left:303.992096pt;margin-top:-2.006197pt;width:254.65pt;height:.25pt;mso-position-horizontal-relative:page;mso-position-vertical-relative:paragraph;z-index:251676672" coordorigin="6080,-40" coordsize="5093,5">
            <v:line style="position:absolute" from="6080,-38" to="7340,-38" stroked="true" strokeweight=".25pt" strokecolor="#000000">
              <v:stroke dashstyle="solid"/>
            </v:line>
            <v:line style="position:absolute" from="7340,-38" to="7620,-38" stroked="true" strokeweight=".25pt" strokecolor="#000000">
              <v:stroke dashstyle="solid"/>
            </v:line>
            <v:line style="position:absolute" from="7620,-38" to="11173,-38" stroked="true" strokeweight=".25pt" strokecolor="#000000">
              <v:stroke dashstyle="solid"/>
            </v:line>
            <w10:wrap type="none"/>
          </v:group>
        </w:pict>
      </w:r>
      <w:r>
        <w:rPr/>
        <w:t>ISO/CD 24062</w:t>
        <w:tab/>
        <w:t>Measurement of fluid flow in closed conduits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54" w:right="154"/>
      </w:pPr>
      <w:r>
        <w:rPr/>
        <w:t>Selection, installation and operation of clamp-on (externally mounted) ultrasonic flow-metering techniques for fluid applications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</w:t>
      </w:r>
      <w:r>
        <w:rPr>
          <w:spacing w:val="-8"/>
        </w:rPr>
        <w:t> </w:t>
      </w:r>
      <w:r>
        <w:rPr/>
        <w:t>TS 4985</w:t>
        <w:tab/>
        <w:t>Milk and milk products — Determination of</w:t>
      </w:r>
    </w:p>
    <w:p>
      <w:pPr>
        <w:pStyle w:val="BodyText"/>
        <w:ind w:left="1754" w:right="435"/>
      </w:pPr>
      <w:r>
        <w:rPr/>
        <w:t>alkaline phosphatase activity — Fluorimetric microplate method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15914-2</w:t>
        <w:tab/>
        <w:t>Animal feeding stuffs — Enzymatic</w:t>
      </w:r>
      <w:r>
        <w:rPr>
          <w:spacing w:val="-4"/>
        </w:rPr>
        <w:t> </w:t>
      </w:r>
      <w:r>
        <w:rPr/>
        <w:t>determination</w:t>
      </w:r>
    </w:p>
    <w:p>
      <w:pPr>
        <w:pStyle w:val="BodyText"/>
        <w:ind w:left="1754" w:right="83"/>
      </w:pPr>
      <w:r>
        <w:rPr/>
        <w:t>of starch — Part 2: Method by enzymatic determi- nation with a hexokinase system and potassium hydroxide dispersion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1"/>
        </w:rPr>
        <w:t> </w:t>
      </w:r>
      <w:r>
        <w:rPr/>
        <w:t>varnishes</w:t>
      </w:r>
    </w:p>
    <w:p>
      <w:pPr>
        <w:pStyle w:val="BodyText"/>
        <w:tabs>
          <w:tab w:pos="1754" w:val="left" w:leader="none"/>
        </w:tabs>
        <w:spacing w:line="280" w:lineRule="exact" w:before="11"/>
        <w:ind w:left="214" w:right="38"/>
      </w:pPr>
      <w:r>
        <w:rPr/>
        <w:t>ISO/CD 1514</w:t>
        <w:tab/>
        <w:t>Paints and varnishes — Standard panels for </w:t>
      </w:r>
      <w:r>
        <w:rPr>
          <w:spacing w:val="-3"/>
        </w:rPr>
        <w:t>testing </w:t>
      </w:r>
      <w:r>
        <w:rPr/>
        <w:t>ISO/CD 2811-3</w:t>
        <w:tab/>
        <w:t>Paints and varnishes — Determination of</w:t>
      </w:r>
      <w:r>
        <w:rPr>
          <w:spacing w:val="-5"/>
        </w:rPr>
        <w:t> </w:t>
      </w:r>
      <w:r>
        <w:rPr/>
        <w:t>density</w:t>
      </w:r>
    </w:p>
    <w:p>
      <w:pPr>
        <w:pStyle w:val="BodyText"/>
        <w:spacing w:line="176" w:lineRule="exact"/>
        <w:ind w:left="1754"/>
      </w:pPr>
      <w:r>
        <w:rPr/>
        <w:t>— Part 3: Oscillation method</w:t>
      </w:r>
    </w:p>
    <w:p>
      <w:pPr>
        <w:pStyle w:val="Heading2"/>
        <w:tabs>
          <w:tab w:pos="1754" w:val="left" w:leader="none"/>
        </w:tabs>
        <w:spacing w:before="6"/>
        <w:ind w:left="1754" w:right="850" w:hanging="1541"/>
      </w:pPr>
      <w:r>
        <w:rPr/>
        <w:br w:type="column"/>
      </w: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protective </w:t>
      </w:r>
      <w:r>
        <w:rPr/>
        <w:t>equipment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5056-1</w:t>
        <w:tab/>
        <w:t>Personal protective equipment for firefighters</w:t>
      </w:r>
      <w:r>
        <w:rPr>
          <w:spacing w:val="-6"/>
        </w:rPr>
        <w:t> </w:t>
      </w:r>
      <w:r>
        <w:rPr/>
        <w:t>un-</w:t>
      </w:r>
    </w:p>
    <w:p>
      <w:pPr>
        <w:pStyle w:val="BodyText"/>
        <w:ind w:left="1754" w:right="316"/>
      </w:pPr>
      <w:r>
        <w:rPr/>
        <w:t>dertaking specific rescue activities (Surface Water and Unstable Surface rescue) — Part 1: General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  <w:jc w:val="both"/>
      </w:pPr>
      <w:r>
        <w:rPr/>
        <w:t>ISO/CD 5056-2</w:t>
        <w:tab/>
        <w:t>Personal protective equipment for</w:t>
      </w:r>
      <w:r>
        <w:rPr>
          <w:spacing w:val="-4"/>
        </w:rPr>
        <w:t> </w:t>
      </w:r>
      <w:r>
        <w:rPr/>
        <w:t>firefighters</w:t>
      </w:r>
    </w:p>
    <w:p>
      <w:pPr>
        <w:pStyle w:val="BodyText"/>
        <w:ind w:left="1754" w:right="573"/>
        <w:jc w:val="both"/>
      </w:pPr>
      <w:r>
        <w:rPr/>
        <w:t>undertaking specific rescue activities (Surface Water and Unstable Surface rescue) — Part 2: Compatibility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5056-3</w:t>
        <w:tab/>
        <w:t>Personal protective equipment for firefighters</w:t>
      </w:r>
      <w:r>
        <w:rPr>
          <w:spacing w:val="-6"/>
        </w:rPr>
        <w:t> </w:t>
      </w:r>
      <w:r>
        <w:rPr/>
        <w:t>un-</w:t>
      </w:r>
    </w:p>
    <w:p>
      <w:pPr>
        <w:pStyle w:val="BodyText"/>
        <w:ind w:left="1754" w:right="316"/>
      </w:pPr>
      <w:r>
        <w:rPr/>
        <w:t>dertaking specific rescue activities (Surface Water and Unstable Surface rescue) — Part 3: Clothing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5056-4</w:t>
        <w:tab/>
        <w:t>Personal protective equipment for firefighters</w:t>
      </w:r>
      <w:r>
        <w:rPr>
          <w:spacing w:val="-6"/>
        </w:rPr>
        <w:t> </w:t>
      </w:r>
      <w:r>
        <w:rPr/>
        <w:t>un-</w:t>
      </w:r>
    </w:p>
    <w:p>
      <w:pPr>
        <w:pStyle w:val="BodyText"/>
        <w:ind w:left="1754" w:right="316"/>
      </w:pPr>
      <w:r>
        <w:rPr/>
        <w:t>dertaking specific rescue activities (Surface Water and Unstable Surface rescue) — Part 4: Gloves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69" w:space="176"/>
            <w:col w:w="5365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</w:pPr>
      <w:r>
        <w:rPr/>
        <w:t>ISO/CD 11999-1</w:t>
        <w:tab/>
        <w:t>PPE for firefighters — </w:t>
      </w:r>
      <w:r>
        <w:rPr>
          <w:spacing w:val="-3"/>
        </w:rPr>
        <w:t>Test </w:t>
      </w:r>
      <w:r>
        <w:rPr/>
        <w:t>methods and</w:t>
      </w:r>
      <w:r>
        <w:rPr>
          <w:spacing w:val="-11"/>
        </w:rPr>
        <w:t> </w:t>
      </w:r>
      <w:r>
        <w:rPr/>
        <w:t>require-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4" w:lineRule="exact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spacing w:after="0" w:line="194" w:lineRule="exact"/>
        <w:sectPr>
          <w:pgSz w:w="11910" w:h="16840"/>
          <w:pgMar w:header="0" w:footer="313" w:top="660" w:bottom="500" w:left="600" w:right="600"/>
          <w:cols w:num="2" w:equalWidth="0">
            <w:col w:w="4977" w:space="375"/>
            <w:col w:w="5358"/>
          </w:cols>
        </w:sectPr>
      </w:pPr>
    </w:p>
    <w:p>
      <w:pPr>
        <w:pStyle w:val="BodyText"/>
        <w:ind w:left="1740" w:right="-3"/>
      </w:pPr>
      <w:r>
        <w:rPr/>
        <w:pict>
          <v:group style="position:absolute;margin-left:303.637787pt;margin-top:35.965996pt;width:254.65pt;height:.25pt;mso-position-horizontal-relative:page;mso-position-vertical-relative:paragraph;z-index:251699200" coordorigin="6073,719" coordsize="5093,5">
            <v:line style="position:absolute" from="6073,722" to="7333,722" stroked="true" strokeweight=".25pt" strokecolor="#000000">
              <v:stroke dashstyle="solid"/>
            </v:line>
            <v:line style="position:absolute" from="7333,722" to="7613,722" stroked="true" strokeweight=".25pt" strokecolor="#000000">
              <v:stroke dashstyle="solid"/>
            </v:line>
            <v:line style="position:absolute" from="7613,722" to="11166,722" stroked="true" strokeweight=".25pt" strokecolor="#000000">
              <v:stroke dashstyle="solid"/>
            </v:line>
            <w10:wrap type="none"/>
          </v:group>
        </w:pict>
      </w:r>
      <w:r>
        <w:rPr/>
        <w:t>ments for PPE used by firefighters who are at risk of exposure to high levels of heat and/or flame while fighting fires occurring in structures — </w:t>
      </w:r>
      <w:r>
        <w:rPr>
          <w:spacing w:val="-5"/>
        </w:rPr>
        <w:t>Part </w:t>
      </w:r>
      <w:r>
        <w:rPr/>
        <w:t>1: General</w:t>
      </w:r>
    </w:p>
    <w:p>
      <w:pPr>
        <w:pStyle w:val="BodyText"/>
        <w:spacing w:before="105"/>
        <w:ind w:left="506"/>
      </w:pPr>
      <w:r>
        <w:rPr/>
        <w:br w:type="column"/>
      </w:r>
      <w:r>
        <w:rPr/>
        <w:t>ISO/CD </w:t>
      </w:r>
      <w:r>
        <w:rPr>
          <w:spacing w:val="-10"/>
        </w:rPr>
        <w:t>TR </w:t>
      </w:r>
      <w:r>
        <w:rPr/>
        <w:t>7250-4</w:t>
      </w:r>
    </w:p>
    <w:p>
      <w:pPr>
        <w:pStyle w:val="BodyText"/>
        <w:spacing w:before="105"/>
        <w:ind w:left="825" w:right="295"/>
        <w:jc w:val="both"/>
      </w:pPr>
      <w:r>
        <w:rPr/>
        <w:br w:type="column"/>
      </w:r>
      <w:r>
        <w:rPr/>
        <w:t>Basic human body measurements for technologi- cal design — Part 4: Part 4: Expected performance of skilled anthropometrists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5007" w:space="40"/>
            <w:col w:w="1181" w:space="39"/>
            <w:col w:w="4443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6"/>
      </w:pPr>
      <w:r>
        <w:rPr/>
        <w:t>ISO/CD 11999-2</w:t>
        <w:tab/>
        <w:t>PPE for firefighters — </w:t>
      </w:r>
      <w:r>
        <w:rPr>
          <w:spacing w:val="-3"/>
        </w:rPr>
        <w:t>Test </w:t>
      </w:r>
      <w:r>
        <w:rPr/>
        <w:t>methods and</w:t>
      </w:r>
      <w:r>
        <w:rPr>
          <w:spacing w:val="-10"/>
        </w:rPr>
        <w:t> </w:t>
      </w:r>
      <w:r>
        <w:rPr/>
        <w:t>require-</w:t>
      </w:r>
    </w:p>
    <w:p>
      <w:pPr>
        <w:pStyle w:val="BodyText"/>
        <w:ind w:left="1740" w:right="17"/>
      </w:pPr>
      <w:r>
        <w:rPr/>
        <w:t>ments for PPE used by firefighters who are at risk of exposure to high levels of heat and/or flame while fighting fires occurring in structures — Part 2: Compatibility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ISO/CD 11999-3</w:t>
        <w:tab/>
        <w:t>PPE for firefighters — </w:t>
      </w:r>
      <w:r>
        <w:rPr>
          <w:spacing w:val="-3"/>
        </w:rPr>
        <w:t>Test </w:t>
      </w:r>
      <w:r>
        <w:rPr/>
        <w:t>methods and</w:t>
      </w:r>
      <w:r>
        <w:rPr>
          <w:spacing w:val="-10"/>
        </w:rPr>
        <w:t> </w:t>
      </w:r>
      <w:r>
        <w:rPr/>
        <w:t>require-</w:t>
      </w:r>
    </w:p>
    <w:p>
      <w:pPr>
        <w:pStyle w:val="BodyText"/>
        <w:ind w:left="1740" w:right="17"/>
      </w:pPr>
      <w:r>
        <w:rPr/>
        <w:t>ments for PPE used by firefighters who are at risk of exposure to high levels of heat and/or flame while fighting fires occurring in structures — Part 3: Clothing</w:t>
      </w:r>
    </w:p>
    <w:p>
      <w:pPr>
        <w:pStyle w:val="BodyText"/>
        <w:tabs>
          <w:tab w:pos="1739" w:val="left" w:leader="none"/>
        </w:tabs>
        <w:spacing w:line="192" w:lineRule="exact" w:before="86"/>
      </w:pPr>
      <w:r>
        <w:rPr/>
        <w:t>ISO/CD 11999-4</w:t>
        <w:tab/>
        <w:t>PPE for firefighters — </w:t>
      </w:r>
      <w:r>
        <w:rPr>
          <w:spacing w:val="-3"/>
        </w:rPr>
        <w:t>Test </w:t>
      </w:r>
      <w:r>
        <w:rPr/>
        <w:t>methods and</w:t>
      </w:r>
      <w:r>
        <w:rPr>
          <w:spacing w:val="-10"/>
        </w:rPr>
        <w:t> </w:t>
      </w:r>
      <w:r>
        <w:rPr/>
        <w:t>require-</w:t>
      </w:r>
    </w:p>
    <w:p>
      <w:pPr>
        <w:pStyle w:val="Heading2"/>
        <w:tabs>
          <w:tab w:pos="1739" w:val="left" w:leader="none"/>
        </w:tabs>
        <w:spacing w:before="0"/>
        <w:ind w:left="1740" w:right="328" w:hanging="1541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Thermal performance and energy use in </w:t>
      </w:r>
      <w:r>
        <w:rPr>
          <w:spacing w:val="-4"/>
        </w:rPr>
        <w:t>the </w:t>
      </w:r>
      <w:r>
        <w:rPr/>
        <w:t>built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line="192" w:lineRule="exact" w:before="78"/>
      </w:pPr>
      <w:r>
        <w:rPr/>
        <w:t>ISO/CD 6334</w:t>
        <w:tab/>
        <w:t>Thermal insulation products for building</w:t>
      </w:r>
      <w:r>
        <w:rPr>
          <w:spacing w:val="-2"/>
        </w:rPr>
        <w:t> </w:t>
      </w:r>
      <w:r>
        <w:rPr/>
        <w:t>equip-</w:t>
      </w:r>
    </w:p>
    <w:p>
      <w:pPr>
        <w:pStyle w:val="BodyText"/>
        <w:ind w:left="1740" w:right="465"/>
      </w:pPr>
      <w:r>
        <w:rPr/>
        <w:t>ment and industrial installations——Expanded Perlite products——Specification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193</w:t>
        <w:tab/>
        <w:t>Natural gas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11626</w:t>
        <w:tab/>
        <w:t>Natural gas- Determination of sulfur</w:t>
      </w:r>
      <w:r>
        <w:rPr>
          <w:spacing w:val="-2"/>
        </w:rPr>
        <w:t> </w:t>
      </w:r>
      <w:r>
        <w:rPr/>
        <w:t>compounds-</w:t>
      </w:r>
    </w:p>
    <w:p>
      <w:pPr>
        <w:pStyle w:val="BodyText"/>
        <w:ind w:left="1740"/>
      </w:pPr>
      <w:r>
        <w:rPr/>
        <w:t>Determination of hydrogen sulfide content by UV absorption method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199</w:t>
        <w:tab/>
        <w:t>Safety of machinery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047" w:space="306"/>
            <w:col w:w="5357"/>
          </w:cols>
        </w:sectPr>
      </w:pPr>
    </w:p>
    <w:p>
      <w:pPr>
        <w:pStyle w:val="BodyText"/>
        <w:ind w:left="1740" w:right="-3"/>
      </w:pPr>
      <w:r>
        <w:rPr/>
        <w:pict>
          <v:group style="position:absolute;margin-left:303.637787pt;margin-top:33.415981pt;width:254.65pt;height:.25pt;mso-position-horizontal-relative:page;mso-position-vertical-relative:paragraph;z-index:251700224" coordorigin="6073,668" coordsize="5093,5">
            <v:line style="position:absolute" from="6073,671" to="7333,671" stroked="true" strokeweight=".25pt" strokecolor="#000000">
              <v:stroke dashstyle="solid"/>
            </v:line>
            <v:line style="position:absolute" from="7333,671" to="7613,671" stroked="true" strokeweight=".25pt" strokecolor="#000000">
              <v:stroke dashstyle="solid"/>
            </v:line>
            <v:line style="position:absolute" from="7613,671" to="11166,671" stroked="true" strokeweight=".25pt" strokecolor="#000000">
              <v:stroke dashstyle="solid"/>
            </v:line>
            <w10:wrap type="none"/>
          </v:group>
        </w:pict>
      </w:r>
      <w:r>
        <w:rPr/>
        <w:t>ments for PPE used by firefighters who are at risk of exposure to high levels of heat and/or flame while fighting fires occurring in structures — </w:t>
      </w:r>
      <w:r>
        <w:rPr>
          <w:spacing w:val="-5"/>
        </w:rPr>
        <w:t>Part </w:t>
      </w:r>
      <w:r>
        <w:rPr/>
        <w:t>4: Gloves</w:t>
      </w:r>
    </w:p>
    <w:p>
      <w:pPr>
        <w:pStyle w:val="BodyText"/>
        <w:spacing w:before="55"/>
        <w:ind w:left="506" w:right="-7"/>
      </w:pPr>
      <w:r>
        <w:rPr/>
        <w:br w:type="column"/>
      </w:r>
      <w:r>
        <w:rPr/>
        <w:t>ISO/CD </w:t>
      </w:r>
      <w:r>
        <w:rPr>
          <w:spacing w:val="-10"/>
        </w:rPr>
        <w:t>TR </w:t>
      </w:r>
      <w:r>
        <w:rPr/>
        <w:t>21260</w:t>
      </w:r>
    </w:p>
    <w:p>
      <w:pPr>
        <w:pStyle w:val="BodyText"/>
        <w:spacing w:before="55"/>
        <w:ind w:left="825" w:right="310"/>
      </w:pPr>
      <w:r>
        <w:rPr/>
        <w:br w:type="column"/>
      </w:r>
      <w:r>
        <w:rPr/>
        <w:t>Safety of machinery — Mechanical safety data for physical contacts between moving machinery or moving parts of machinery and persons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007" w:space="40"/>
            <w:col w:w="1181" w:space="39"/>
            <w:col w:w="4443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ISO/CD 11999-5</w:t>
        <w:tab/>
        <w:t>PPE for firefighters — </w:t>
      </w:r>
      <w:r>
        <w:rPr>
          <w:spacing w:val="-3"/>
        </w:rPr>
        <w:t>Test </w:t>
      </w:r>
      <w:r>
        <w:rPr/>
        <w:t>methods and</w:t>
      </w:r>
      <w:r>
        <w:rPr>
          <w:spacing w:val="-9"/>
        </w:rPr>
        <w:t> </w:t>
      </w:r>
      <w:r>
        <w:rPr/>
        <w:t>require-</w:t>
      </w:r>
    </w:p>
    <w:p>
      <w:pPr>
        <w:pStyle w:val="BodyText"/>
        <w:ind w:left="1740" w:right="105"/>
      </w:pPr>
      <w:r>
        <w:rPr/>
        <w:t>ments for PPE used by firefighters who are at risk of exposure to high levels of heat and/or flame while fighting fires occurring in structures — Part 5: Helmets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ISO/CD 11999-6</w:t>
        <w:tab/>
        <w:t>PPE for firefighters — </w:t>
      </w:r>
      <w:r>
        <w:rPr>
          <w:spacing w:val="-3"/>
        </w:rPr>
        <w:t>Test </w:t>
      </w:r>
      <w:r>
        <w:rPr/>
        <w:t>methods and</w:t>
      </w:r>
      <w:r>
        <w:rPr>
          <w:spacing w:val="-9"/>
        </w:rPr>
        <w:t> </w:t>
      </w:r>
      <w:r>
        <w:rPr/>
        <w:t>require-</w:t>
      </w:r>
    </w:p>
    <w:p>
      <w:pPr>
        <w:pStyle w:val="BodyText"/>
        <w:ind w:left="1740" w:right="105"/>
      </w:pPr>
      <w:r>
        <w:rPr/>
        <w:t>ments for PPE used by firefighters who are at risk of exposure to high levels of heat and/or flame while fighting fires occurring in structures — Part 6: Footwear</w:t>
      </w:r>
    </w:p>
    <w:p>
      <w:pPr>
        <w:pStyle w:val="BodyText"/>
        <w:tabs>
          <w:tab w:pos="1739" w:val="left" w:leader="none"/>
        </w:tabs>
        <w:spacing w:line="192" w:lineRule="exact" w:before="86"/>
      </w:pPr>
      <w:r>
        <w:rPr/>
        <w:t>ISO/CD 11999-9</w:t>
        <w:tab/>
        <w:t>PPE for firefighters — </w:t>
      </w:r>
      <w:r>
        <w:rPr>
          <w:spacing w:val="-3"/>
        </w:rPr>
        <w:t>Test </w:t>
      </w:r>
      <w:r>
        <w:rPr/>
        <w:t>methods and</w:t>
      </w:r>
      <w:r>
        <w:rPr>
          <w:spacing w:val="-9"/>
        </w:rPr>
        <w:t> </w:t>
      </w:r>
      <w:r>
        <w:rPr/>
        <w:t>require-</w:t>
      </w:r>
    </w:p>
    <w:p>
      <w:pPr>
        <w:pStyle w:val="BodyText"/>
        <w:ind w:left="1740" w:right="105"/>
      </w:pPr>
      <w:r>
        <w:rPr/>
        <w:t>ments for PPE used by firefighters who are at risk of exposure to high levels of heat and/or flame while fighting fires occurring in structures — Part 9: Fire hoods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96</w:t>
        <w:tab/>
        <w:t>Cranes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ISO/CD 9374-4</w:t>
        <w:tab/>
        <w:t>Cranes — Information to be provided — Part 4:</w:t>
      </w:r>
      <w:r>
        <w:rPr>
          <w:spacing w:val="-11"/>
        </w:rPr>
        <w:t> </w:t>
      </w:r>
      <w:r>
        <w:rPr/>
        <w:t>Jib</w:t>
      </w:r>
    </w:p>
    <w:p>
      <w:pPr>
        <w:pStyle w:val="BodyText"/>
        <w:ind w:left="1740"/>
      </w:pPr>
      <w:r>
        <w:rPr/>
        <w:t>cranes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ISO/CD 18618</w:t>
        <w:tab/>
        <w:t>Dentistry — Interoperability of CAD/CAM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25" w:hanging="1541"/>
      </w:pPr>
      <w:r>
        <w:rPr>
          <w:spacing w:val="-3"/>
        </w:rPr>
        <w:t>TC</w:t>
      </w:r>
      <w:r>
        <w:rPr/>
        <w:t> 108</w:t>
        <w:tab/>
        <w:t>Mechanical vibration, shock and </w:t>
      </w:r>
      <w:r>
        <w:rPr>
          <w:spacing w:val="-3"/>
        </w:rPr>
        <w:t>condition </w:t>
      </w:r>
      <w:r>
        <w:rPr/>
        <w:t>monitoring</w:t>
      </w:r>
    </w:p>
    <w:p>
      <w:pPr>
        <w:tabs>
          <w:tab w:pos="1739" w:val="left" w:leader="none"/>
        </w:tabs>
        <w:spacing w:line="162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204</w:t>
        <w:tab/>
        <w:t>Intelligent transport systems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24533-1</w:t>
        <w:tab/>
        <w:t>Intelligent transport systems — Electronic</w:t>
      </w:r>
      <w:r>
        <w:rPr>
          <w:spacing w:val="-2"/>
        </w:rPr>
        <w:t> </w:t>
      </w:r>
      <w:r>
        <w:rPr/>
        <w:t>infor-</w:t>
      </w:r>
    </w:p>
    <w:p>
      <w:pPr>
        <w:pStyle w:val="BodyText"/>
        <w:ind w:left="1739" w:right="333"/>
      </w:pPr>
      <w:r>
        <w:rPr/>
        <w:t>mation exchange to facilitate the movement of freight and its intermodal transfer — Part 1: Road transport information exchange methodology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205</w:t>
        <w:tab/>
        <w:t>Building environment</w:t>
      </w:r>
      <w:r>
        <w:rPr>
          <w:spacing w:val="-1"/>
        </w:rPr>
        <w:t> </w:t>
      </w:r>
      <w:r>
        <w:rPr/>
        <w:t>design</w:t>
      </w:r>
    </w:p>
    <w:p>
      <w:pPr>
        <w:pStyle w:val="BodyText"/>
        <w:tabs>
          <w:tab w:pos="1739" w:val="left" w:leader="none"/>
        </w:tabs>
        <w:spacing w:before="83"/>
        <w:ind w:left="1740" w:right="408" w:hanging="1540"/>
      </w:pPr>
      <w:r>
        <w:rPr/>
        <w:t>ISO/CD 16813</w:t>
        <w:tab/>
        <w:t>Building environment design — Indoor </w:t>
      </w:r>
      <w:r>
        <w:rPr>
          <w:spacing w:val="-3"/>
        </w:rPr>
        <w:t>environ- </w:t>
      </w:r>
      <w:r>
        <w:rPr/>
        <w:t>ment — General</w:t>
      </w:r>
      <w:r>
        <w:rPr>
          <w:spacing w:val="-1"/>
        </w:rPr>
        <w:t> </w:t>
      </w:r>
      <w:r>
        <w:rPr/>
        <w:t>principles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13915</w:t>
        <w:tab/>
        <w:t>Fine ceramics (advanced ceramics, advanced</w:t>
      </w:r>
      <w:r>
        <w:rPr>
          <w:spacing w:val="-7"/>
        </w:rPr>
        <w:t> </w:t>
      </w:r>
      <w:r>
        <w:rPr/>
        <w:t>tech-</w:t>
      </w:r>
    </w:p>
    <w:p>
      <w:pPr>
        <w:pStyle w:val="BodyText"/>
        <w:ind w:left="1740" w:right="311"/>
        <w:jc w:val="both"/>
      </w:pPr>
      <w:r>
        <w:rPr/>
        <w:t>nical ceramics) — Test method for optical proper- ties of ceramic phosphors for white light-emitting diodes with reference materials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51" w:hanging="1541"/>
        <w:jc w:val="both"/>
      </w:pPr>
      <w:r>
        <w:rPr>
          <w:spacing w:val="-3"/>
        </w:rPr>
        <w:t>TC</w:t>
      </w:r>
      <w:r>
        <w:rPr/>
        <w:t> 210</w:t>
        <w:tab/>
        <w:t>Quality management and corresponding general aspects for medical</w:t>
      </w:r>
      <w:r>
        <w:rPr>
          <w:spacing w:val="-2"/>
        </w:rPr>
        <w:t> </w:t>
      </w:r>
      <w:r>
        <w:rPr/>
        <w:t>devices</w:t>
      </w:r>
    </w:p>
    <w:p>
      <w:pPr>
        <w:pStyle w:val="BodyText"/>
        <w:tabs>
          <w:tab w:pos="1739" w:val="left" w:leader="none"/>
        </w:tabs>
        <w:spacing w:line="192" w:lineRule="exact" w:before="82"/>
        <w:jc w:val="both"/>
      </w:pPr>
      <w:r>
        <w:rPr/>
        <w:t>ISO/CD 80369-6</w:t>
        <w:tab/>
        <w:t>Small bore connectors for liquids and gases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ind w:left="1740" w:right="395"/>
        <w:jc w:val="both"/>
      </w:pPr>
      <w:r>
        <w:rPr/>
        <w:t>healthcare applications — Part 6: Connectors for neuraxial applications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pStyle w:val="BodyText"/>
        <w:tabs>
          <w:tab w:pos="1739" w:val="left" w:leader="none"/>
        </w:tabs>
        <w:spacing w:line="192" w:lineRule="exact" w:before="83"/>
        <w:jc w:val="both"/>
      </w:pPr>
      <w:r>
        <w:rPr/>
        <w:t>ISO/CD</w:t>
      </w:r>
      <w:r>
        <w:rPr>
          <w:spacing w:val="-8"/>
        </w:rPr>
        <w:t> </w:t>
      </w:r>
      <w:r>
        <w:rPr/>
        <w:t>TS 5499</w:t>
        <w:tab/>
        <w:t>Health informatics — Clinical Particulars-Core</w:t>
      </w:r>
      <w:r>
        <w:rPr>
          <w:spacing w:val="-4"/>
        </w:rPr>
        <w:t> </w:t>
      </w:r>
      <w:r>
        <w:rPr/>
        <w:t>Prin-</w:t>
      </w:r>
    </w:p>
    <w:p>
      <w:pPr>
        <w:pStyle w:val="BodyText"/>
        <w:ind w:left="1740" w:right="369"/>
        <w:jc w:val="both"/>
      </w:pPr>
      <w:r>
        <w:rPr/>
        <w:t>ciples for the Harmonisation of Indications </w:t>
      </w:r>
      <w:r>
        <w:rPr>
          <w:spacing w:val="-6"/>
        </w:rPr>
        <w:t>Terms </w:t>
      </w:r>
      <w:r>
        <w:rPr/>
        <w:t>and Identifiers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2" w:equalWidth="0">
            <w:col w:w="5135" w:space="218"/>
            <w:col w:w="5357"/>
          </w:cols>
        </w:sectPr>
      </w:pPr>
    </w:p>
    <w:p>
      <w:pPr>
        <w:pStyle w:val="BodyText"/>
        <w:spacing w:before="18"/>
        <w:ind w:right="20"/>
      </w:pPr>
      <w:r>
        <w:rPr/>
        <w:t>ISO 16063- 1:1998/CD</w:t>
      </w:r>
    </w:p>
    <w:p>
      <w:pPr>
        <w:pStyle w:val="BodyText"/>
        <w:spacing w:line="152" w:lineRule="exact"/>
      </w:pPr>
      <w:r>
        <w:rPr/>
        <w:t>Amd 2</w:t>
      </w:r>
    </w:p>
    <w:p>
      <w:pPr>
        <w:pStyle w:val="BodyText"/>
        <w:spacing w:before="18"/>
        <w:ind w:right="16"/>
      </w:pPr>
      <w:r>
        <w:rPr/>
        <w:br w:type="column"/>
      </w:r>
      <w:r>
        <w:rPr/>
        <w:t>Methods for the calibration of vibration and shock transducers — Part 1: Basic concepts — Amend- ment 2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br w:type="column"/>
      </w:r>
      <w:r>
        <w:rPr/>
        <w:t>ISO/CD</w:t>
      </w:r>
      <w:r>
        <w:rPr>
          <w:spacing w:val="-7"/>
        </w:rPr>
        <w:t> </w:t>
      </w:r>
      <w:r>
        <w:rPr/>
        <w:t>TR</w:t>
      </w:r>
      <w:r>
        <w:rPr>
          <w:spacing w:val="-1"/>
        </w:rPr>
        <w:t> </w:t>
      </w:r>
      <w:r>
        <w:rPr/>
        <w:t>9143</w:t>
        <w:tab/>
        <w:t>Health informatics — Sex and Gender in</w:t>
      </w:r>
      <w:r>
        <w:rPr>
          <w:spacing w:val="-3"/>
        </w:rPr>
        <w:t> </w:t>
      </w:r>
      <w:r>
        <w:rPr/>
        <w:t>Electronic</w:t>
      </w:r>
    </w:p>
    <w:p>
      <w:pPr>
        <w:pStyle w:val="BodyText"/>
        <w:ind w:left="1740"/>
      </w:pPr>
      <w:r>
        <w:rPr/>
        <w:t>Health Records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3" w:equalWidth="0">
            <w:col w:w="961" w:space="579"/>
            <w:col w:w="3566" w:space="247"/>
            <w:col w:w="5357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8434-3</w:t>
        <w:tab/>
        <w:t>Metallic tube connections for fluid power and</w:t>
      </w:r>
      <w:r>
        <w:rPr>
          <w:spacing w:val="-6"/>
        </w:rPr>
        <w:t> </w:t>
      </w:r>
      <w:r>
        <w:rPr/>
        <w:t>gen-</w:t>
      </w:r>
    </w:p>
    <w:p>
      <w:pPr>
        <w:pStyle w:val="BodyText"/>
        <w:ind w:left="1740"/>
      </w:pPr>
      <w:r>
        <w:rPr/>
        <w:t>eral use — Part 3: O-ring face seal connectors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451" w:hanging="1541"/>
      </w:pPr>
      <w:r>
        <w:rPr>
          <w:spacing w:val="-3"/>
        </w:rPr>
        <w:t>TC</w:t>
      </w:r>
      <w:r>
        <w:rPr/>
        <w:t> 138</w:t>
        <w:tab/>
        <w:t>Plastics pipes, fittings and valves for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ISO/DTS</w:t>
      </w:r>
      <w:r>
        <w:rPr>
          <w:spacing w:val="-2"/>
        </w:rPr>
        <w:t> </w:t>
      </w:r>
      <w:r>
        <w:rPr/>
        <w:t>16943</w:t>
        <w:tab/>
        <w:t>Thermoplastic pipes for the conveyance of</w:t>
      </w:r>
      <w:r>
        <w:rPr>
          <w:spacing w:val="-7"/>
        </w:rPr>
        <w:t> </w:t>
      </w:r>
      <w:r>
        <w:rPr/>
        <w:t>fluids</w:t>
      </w:r>
    </w:p>
    <w:p>
      <w:pPr>
        <w:pStyle w:val="BodyText"/>
        <w:ind w:left="1740" w:right="43"/>
      </w:pPr>
      <w:r>
        <w:rPr/>
        <w:t>— Inspection of polyethylene electrofusion socket joints using phased array ultrasonic testing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142</w:t>
        <w:tab/>
        <w:t>Cleaning equipment for air and other</w:t>
      </w:r>
      <w:r>
        <w:rPr>
          <w:spacing w:val="-3"/>
        </w:rPr>
        <w:t> </w:t>
      </w:r>
      <w:r>
        <w:rPr/>
        <w:t>gases</w:t>
      </w:r>
    </w:p>
    <w:p>
      <w:pPr>
        <w:tabs>
          <w:tab w:pos="1739" w:val="left" w:leader="none"/>
        </w:tabs>
        <w:spacing w:line="17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221</w:t>
        <w:tab/>
        <w:t>Geosynthetics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ISO/CD 10319</w:t>
        <w:tab/>
        <w:t>Geosynthetics — Wide-width tensile</w:t>
      </w:r>
      <w:r>
        <w:rPr>
          <w:spacing w:val="-7"/>
        </w:rPr>
        <w:t> </w:t>
      </w:r>
      <w:r>
        <w:rPr/>
        <w:t>test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ISO/CD 12957-2</w:t>
        <w:tab/>
        <w:t>Geosynthetics — Determination of friction</w:t>
      </w:r>
      <w:r>
        <w:rPr>
          <w:spacing w:val="-1"/>
        </w:rPr>
        <w:t> </w:t>
      </w:r>
      <w:r>
        <w:rPr/>
        <w:t>charac-</w:t>
      </w:r>
    </w:p>
    <w:p>
      <w:pPr>
        <w:pStyle w:val="BodyText"/>
        <w:ind w:left="1740"/>
      </w:pPr>
      <w:r>
        <w:rPr/>
        <w:t>teristics — Part 2: Inclined plane test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ISO/CD 13426-2</w:t>
        <w:tab/>
        <w:t>Geotextiles and geotextile-related products —</w:t>
      </w:r>
    </w:p>
    <w:p>
      <w:pPr>
        <w:pStyle w:val="BodyText"/>
        <w:ind w:left="1740" w:right="327"/>
      </w:pPr>
      <w:r>
        <w:rPr/>
        <w:t>Strength of internal structural junctions — Part 2: Geocomposites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ISO/CD 13428</w:t>
        <w:tab/>
        <w:t>Geosynthetics — Determination of the</w:t>
      </w:r>
      <w:r>
        <w:rPr>
          <w:spacing w:val="-2"/>
        </w:rPr>
        <w:t> </w:t>
      </w:r>
      <w:r>
        <w:rPr/>
        <w:t>protec-</w:t>
      </w:r>
    </w:p>
    <w:p>
      <w:pPr>
        <w:pStyle w:val="BodyText"/>
        <w:ind w:left="1740" w:right="459"/>
      </w:pPr>
      <w:r>
        <w:rPr/>
        <w:t>tion efficiency of a geosynthetic against impact damage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50" w:space="203"/>
            <w:col w:w="5357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72"/>
        <w:ind w:left="0" w:right="90"/>
        <w:jc w:val="right"/>
      </w:pPr>
      <w:r>
        <w:rPr/>
        <w:t>ISO/CD 23742</w:t>
        <w:tab/>
      </w:r>
      <w:r>
        <w:rPr>
          <w:spacing w:val="-3"/>
        </w:rPr>
        <w:t>Test </w:t>
      </w:r>
      <w:r>
        <w:rPr/>
        <w:t>method for the evaluation of</w:t>
      </w:r>
      <w:r>
        <w:rPr>
          <w:spacing w:val="-1"/>
        </w:rPr>
        <w:t> </w:t>
      </w:r>
      <w:r>
        <w:rPr/>
        <w:t>permeability</w:t>
      </w:r>
    </w:p>
    <w:p>
      <w:pPr>
        <w:pStyle w:val="BodyText"/>
        <w:spacing w:line="192" w:lineRule="exact"/>
        <w:ind w:left="0" w:right="38"/>
        <w:jc w:val="right"/>
      </w:pPr>
      <w:r>
        <w:rPr/>
        <w:t>and filtration efficiency distribution of bag filter</w:t>
      </w:r>
    </w:p>
    <w:p>
      <w:pPr>
        <w:pStyle w:val="BodyText"/>
        <w:spacing w:before="87"/>
        <w:ind w:right="16"/>
      </w:pPr>
      <w:r>
        <w:rPr/>
        <w:br w:type="column"/>
      </w:r>
      <w:r>
        <w:rPr/>
        <w:t>ISO/CD TR 18228-10</w:t>
      </w:r>
    </w:p>
    <w:p>
      <w:pPr>
        <w:pStyle w:val="BodyText"/>
        <w:spacing w:before="87"/>
        <w:ind w:right="494"/>
      </w:pPr>
      <w:r>
        <w:rPr/>
        <w:br w:type="column"/>
      </w:r>
      <w:r>
        <w:rPr/>
        <w:t>Design using geosynthetics — Part 10: Asphalt pavements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927" w:space="426"/>
            <w:col w:w="915" w:space="625"/>
            <w:col w:w="3817"/>
          </w:cols>
        </w:sectPr>
      </w:pPr>
    </w:p>
    <w:p>
      <w:pPr>
        <w:pStyle w:val="BodyText"/>
        <w:spacing w:line="177" w:lineRule="exact"/>
        <w:ind w:left="1740"/>
      </w:pPr>
      <w:r>
        <w:rPr/>
        <w:t>medium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12141</w:t>
        <w:tab/>
        <w:t>Stationary source emissions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40"/>
      </w:pPr>
      <w:r>
        <w:rPr/>
        <w:t>mass concentration of particulate matter (dust) at low concentrations — Manual gravimetric method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158</w:t>
        <w:tab/>
        <w:t>Analysis of gases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6143</w:t>
        <w:tab/>
        <w:t>Gas analysis — Comparison methods for</w:t>
      </w:r>
      <w:r>
        <w:rPr>
          <w:spacing w:val="-5"/>
        </w:rPr>
        <w:t> </w:t>
      </w:r>
      <w:r>
        <w:rPr/>
        <w:t>determin-</w:t>
      </w:r>
    </w:p>
    <w:p>
      <w:pPr>
        <w:pStyle w:val="BodyText"/>
        <w:ind w:left="1740" w:right="218"/>
      </w:pPr>
      <w:r>
        <w:rPr/>
        <w:t>ing and checking the composition of calibration gas mixtures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ISO/CD 14912</w:t>
        <w:tab/>
        <w:t>Gas analysis — Conversion of gas mixture</w:t>
      </w:r>
      <w:r>
        <w:rPr>
          <w:spacing w:val="-5"/>
        </w:rPr>
        <w:t> </w:t>
      </w:r>
      <w:r>
        <w:rPr/>
        <w:t>compo-</w:t>
      </w:r>
    </w:p>
    <w:p>
      <w:pPr>
        <w:pStyle w:val="BodyText"/>
        <w:ind w:left="1740"/>
      </w:pPr>
      <w:r>
        <w:rPr/>
        <w:t>sition data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228</w:t>
        <w:tab/>
        <w:t>Tourism and related</w:t>
      </w:r>
      <w:r>
        <w:rPr>
          <w:spacing w:val="-1"/>
        </w:rPr>
        <w:t> </w:t>
      </w:r>
      <w:r>
        <w:rPr/>
        <w:t>services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11956</w:t>
        <w:tab/>
        <w:t>Adventure tourism — Cyclotourism —</w:t>
      </w:r>
      <w:r>
        <w:rPr>
          <w:spacing w:val="-4"/>
        </w:rPr>
        <w:t> </w:t>
      </w:r>
      <w:r>
        <w:rPr/>
        <w:t>Require-</w:t>
      </w:r>
    </w:p>
    <w:p>
      <w:pPr>
        <w:pStyle w:val="BodyText"/>
        <w:ind w:left="1740"/>
      </w:pPr>
      <w:r>
        <w:rPr/>
        <w:t>ments and recommendations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13615</w:t>
        <w:tab/>
        <w:t>Traditional Chinese Medicine- Atractylodes</w:t>
      </w:r>
      <w:r>
        <w:rPr>
          <w:spacing w:val="-2"/>
        </w:rPr>
        <w:t> </w:t>
      </w:r>
      <w:r>
        <w:rPr/>
        <w:t>macro-</w:t>
      </w:r>
    </w:p>
    <w:p>
      <w:pPr>
        <w:pStyle w:val="BodyText"/>
        <w:ind w:left="1740"/>
      </w:pPr>
      <w:r>
        <w:rPr/>
        <w:t>cephala rhizome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251</w:t>
        <w:tab/>
        <w:t>Asset management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55012</w:t>
        <w:tab/>
        <w:t>Asset management — Guidelines on</w:t>
      </w:r>
      <w:r>
        <w:rPr>
          <w:spacing w:val="-1"/>
        </w:rPr>
        <w:t> </w:t>
      </w:r>
      <w:r>
        <w:rPr/>
        <w:t>people</w:t>
      </w:r>
    </w:p>
    <w:p>
      <w:pPr>
        <w:pStyle w:val="BodyText"/>
        <w:ind w:left="1740"/>
      </w:pPr>
      <w:r>
        <w:rPr/>
        <w:t>involvement and competence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ISO/CD 55013</w:t>
        <w:tab/>
        <w:t>Asset management - Guidance on the manage-</w:t>
      </w:r>
    </w:p>
    <w:p>
      <w:pPr>
        <w:pStyle w:val="BodyText"/>
        <w:ind w:left="1739"/>
      </w:pPr>
      <w:r>
        <w:rPr/>
        <w:t>ment of data assets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65" w:space="187"/>
            <w:col w:w="5358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194" w:lineRule="exact" w:before="88"/>
      </w:pPr>
      <w:r>
        <w:rPr/>
        <w:pict>
          <v:group style="position:absolute;margin-left:36pt;margin-top:2.092971pt;width:254.65pt;height:.25pt;mso-position-horizontal-relative:page;mso-position-vertical-relative:paragraph;z-index:251707392" coordorigin="720,42" coordsize="5093,5">
            <v:line style="position:absolute" from="720,44" to="1980,44" stroked="true" strokeweight=".25pt" strokecolor="#000000">
              <v:stroke dashstyle="solid"/>
            </v:line>
            <v:line style="position:absolute" from="1980,44" to="2260,44" stroked="true" strokeweight=".25pt" strokecolor="#000000">
              <v:stroke dashstyle="solid"/>
            </v:line>
            <v:line style="position:absolute" from="2260,44" to="581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264</w:t>
        <w:tab/>
        <w:t>Fireworks</w:t>
      </w:r>
    </w:p>
    <w:p>
      <w:pPr>
        <w:pStyle w:val="BodyText"/>
        <w:spacing w:line="192" w:lineRule="exact" w:before="90"/>
      </w:pPr>
      <w:r>
        <w:rPr/>
        <w:br w:type="column"/>
      </w:r>
      <w:r>
        <w:rPr/>
        <w:t>ISO/IEC CD</w:t>
      </w:r>
    </w:p>
    <w:p>
      <w:pPr>
        <w:pStyle w:val="BodyText"/>
        <w:spacing w:line="192" w:lineRule="exact" w:before="90"/>
      </w:pPr>
      <w:r>
        <w:rPr/>
        <w:br w:type="column"/>
      </w:r>
      <w:r>
        <w:rPr/>
        <w:t>Information technology — Biometric sample qual-</w:t>
      </w:r>
    </w:p>
    <w:p>
      <w:pPr>
        <w:spacing w:after="0" w:line="192" w:lineRule="exact"/>
        <w:sectPr>
          <w:pgSz w:w="11910" w:h="16840"/>
          <w:pgMar w:header="0" w:footer="313" w:top="660" w:bottom="500" w:left="600" w:right="600"/>
          <w:cols w:num="3" w:equalWidth="0">
            <w:col w:w="2498" w:space="2855"/>
            <w:col w:w="966" w:space="574"/>
            <w:col w:w="3817"/>
          </w:cols>
        </w:sectPr>
      </w:pPr>
    </w:p>
    <w:p>
      <w:pPr>
        <w:pStyle w:val="BodyText"/>
        <w:spacing w:before="105"/>
        <w:ind w:right="38"/>
      </w:pPr>
      <w:r>
        <w:rPr/>
        <w:t>ISO/CD 22863-13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  <w:ind w:right="38"/>
      </w:pPr>
      <w:r>
        <w:rPr/>
        <w:pict>
          <v:line style="position:absolute;mso-position-horizontal-relative:page;mso-position-vertical-relative:paragraph;z-index:251712512" from="307.637787pt,23.541382pt" to="554.277787pt,23.541382pt" stroked="true" strokeweight="3pt" strokecolor="#000000">
            <v:stroke dashstyle="solid"/>
            <w10:wrap type="none"/>
          </v:line>
        </w:pict>
      </w:r>
      <w:r>
        <w:rPr/>
        <w:t>ISO/CD 22863-14</w:t>
      </w:r>
    </w:p>
    <w:p>
      <w:pPr>
        <w:pStyle w:val="BodyText"/>
        <w:spacing w:before="105"/>
        <w:ind w:right="75"/>
      </w:pPr>
      <w:r>
        <w:rPr/>
        <w:br w:type="column"/>
      </w:r>
      <w:r>
        <w:rPr/>
        <w:t>Fireworks — Test methods for determination of specific chemical substances — Part 13: Identifica- tion methods for reactive metals in repot and/or burst charge.</w:t>
      </w:r>
    </w:p>
    <w:p>
      <w:pPr>
        <w:pStyle w:val="BodyText"/>
        <w:spacing w:line="192" w:lineRule="exact" w:before="86"/>
        <w:ind w:right="16"/>
      </w:pPr>
      <w:r>
        <w:rPr/>
        <w:t>Fireworks — Test methods for determination of specific chemical substances — Part 14: Qualitative identification of perchlorates.</w:t>
      </w:r>
    </w:p>
    <w:p>
      <w:pPr>
        <w:pStyle w:val="BodyText"/>
      </w:pPr>
      <w:r>
        <w:rPr/>
        <w:br w:type="column"/>
      </w:r>
      <w:r>
        <w:rPr/>
        <w:t>29794-1.3</w:t>
      </w:r>
    </w:p>
    <w:p>
      <w:pPr>
        <w:pStyle w:val="BodyText"/>
      </w:pPr>
      <w:r>
        <w:rPr/>
        <w:br w:type="column"/>
      </w:r>
      <w:r>
        <w:rPr/>
        <w:t>ity — Part 1: Framework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64" w:space="676"/>
            <w:col w:w="3631" w:space="182"/>
            <w:col w:w="897" w:space="642"/>
            <w:col w:w="3818"/>
          </w:cols>
        </w:sectPr>
      </w:pPr>
    </w:p>
    <w:p>
      <w:pPr>
        <w:pStyle w:val="BodyText"/>
        <w:spacing w:before="89"/>
        <w:ind w:right="38"/>
      </w:pPr>
      <w:r>
        <w:rPr/>
        <w:t>ISO/CD 22863-15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38"/>
      </w:pPr>
      <w:r>
        <w:rPr/>
        <w:t>ISO/CD 22863-16</w:t>
      </w:r>
    </w:p>
    <w:p>
      <w:pPr>
        <w:pStyle w:val="BodyText"/>
        <w:spacing w:before="89"/>
        <w:ind w:right="16"/>
      </w:pPr>
      <w:r>
        <w:rPr/>
        <w:br w:type="column"/>
      </w:r>
      <w:r>
        <w:rPr/>
        <w:t>Fireworks — Test methods for determination of specific chemical substances — Part 15: Qualitative identification of nitrates.</w:t>
      </w:r>
    </w:p>
    <w:p>
      <w:pPr>
        <w:pStyle w:val="BodyText"/>
        <w:spacing w:before="87"/>
        <w:ind w:right="75"/>
      </w:pPr>
      <w:r>
        <w:rPr/>
        <w:t>Fireworks — Test methods for determination of specific chemical substances — Part 16: Proce- dures for identification of report or burst charge.</w:t>
      </w:r>
    </w:p>
    <w:p>
      <w:pPr>
        <w:pStyle w:val="Heading1"/>
        <w:spacing w:line="422" w:lineRule="exact"/>
      </w:pPr>
      <w:r>
        <w:rPr/>
        <w:br w:type="column"/>
      </w:r>
      <w:r>
        <w:rPr/>
        <w:t>DIS circulated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</w:pPr>
      <w:r>
        <w:rPr/>
        <w:t>Period from 01 September to 01 October 2022</w:t>
      </w:r>
    </w:p>
    <w:p>
      <w:pPr>
        <w:pStyle w:val="BodyText"/>
        <w:spacing w:line="192" w:lineRule="exact" w:before="88"/>
      </w:pPr>
      <w:r>
        <w:rPr/>
        <w:t>These documents have obtained substantial support within the appropri-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864" w:space="676"/>
            <w:col w:w="3631" w:space="182"/>
            <w:col w:w="5357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5" w:hanging="1541"/>
      </w:pPr>
      <w:r>
        <w:rPr>
          <w:spacing w:val="-3"/>
        </w:rPr>
        <w:t>TC</w:t>
      </w:r>
      <w:r>
        <w:rPr/>
        <w:t> 265</w:t>
        <w:tab/>
        <w:t>Carbon dioxide capture, transportation, </w:t>
      </w:r>
      <w:r>
        <w:rPr>
          <w:spacing w:val="-5"/>
        </w:rPr>
        <w:t>and </w:t>
      </w:r>
      <w:r>
        <w:rPr/>
        <w:t>geological</w:t>
      </w:r>
      <w:r>
        <w:rPr>
          <w:spacing w:val="-1"/>
        </w:rPr>
        <w:t> </w:t>
      </w:r>
      <w:r>
        <w:rPr/>
        <w:t>storage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ISO/CD 27913</w:t>
        <w:tab/>
        <w:t>Carbon dioxide capture, transportation and</w:t>
      </w:r>
      <w:r>
        <w:rPr>
          <w:spacing w:val="-4"/>
        </w:rPr>
        <w:t> </w:t>
      </w:r>
      <w:r>
        <w:rPr/>
        <w:t>geo-</w:t>
      </w:r>
    </w:p>
    <w:p>
      <w:pPr>
        <w:pStyle w:val="BodyText"/>
        <w:ind w:left="1740"/>
      </w:pPr>
      <w:r>
        <w:rPr/>
        <w:t>logical storage — Pipeline transportation systems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268</w:t>
        <w:tab/>
        <w:t>Sustainable cities and</w:t>
      </w:r>
      <w:r>
        <w:rPr>
          <w:spacing w:val="-1"/>
        </w:rPr>
        <w:t> </w:t>
      </w:r>
      <w:r>
        <w:rPr/>
        <w:t>communities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ISO/CD 37175</w:t>
        <w:tab/>
        <w:t>Smart community infrastructures — Operation</w:t>
      </w:r>
    </w:p>
    <w:p>
      <w:pPr>
        <w:pStyle w:val="BodyText"/>
        <w:ind w:left="1740"/>
      </w:pPr>
      <w:r>
        <w:rPr/>
        <w:t>and maintenance of utility tunnels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282</w:t>
        <w:tab/>
        <w:t>Water reuse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ISO/CD 12370</w:t>
        <w:tab/>
        <w:t>Guidelines for treatment and reuse of</w:t>
      </w:r>
      <w:r>
        <w:rPr>
          <w:spacing w:val="-8"/>
        </w:rPr>
        <w:t> </w:t>
      </w:r>
      <w:r>
        <w:rPr/>
        <w:t>fermenta-</w:t>
      </w:r>
    </w:p>
    <w:p>
      <w:pPr>
        <w:pStyle w:val="BodyText"/>
        <w:ind w:left="1740"/>
      </w:pPr>
      <w:r>
        <w:rPr/>
        <w:t>tion-based pharmaceutical wastewater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299</w:t>
        <w:tab/>
        <w:t>Robotics</w:t>
      </w:r>
    </w:p>
    <w:p>
      <w:pPr>
        <w:pStyle w:val="BodyText"/>
        <w:spacing w:line="191" w:lineRule="exact"/>
      </w:pPr>
      <w:r>
        <w:rPr/>
        <w:br w:type="column"/>
      </w:r>
      <w:r>
        <w:rPr/>
        <w:t>ate ISO technical committee.</w:t>
      </w:r>
    </w:p>
    <w:p>
      <w:pPr>
        <w:pStyle w:val="BodyText"/>
        <w:spacing w:before="87"/>
        <w:ind w:right="347"/>
      </w:pPr>
      <w:r>
        <w:rPr/>
        <w:t>They have been submitted to the ISO member bodies for voting by the date shown.</w:t>
      </w:r>
    </w:p>
    <w:p>
      <w:pPr>
        <w:pStyle w:val="BodyText"/>
        <w:spacing w:before="88"/>
      </w:pPr>
      <w:r>
        <w:rPr/>
        <w:t>* Available in English only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ind w:left="4416" w:right="217" w:firstLine="412"/>
        <w:jc w:val="right"/>
      </w:pPr>
      <w:r>
        <w:rPr/>
        <w:t>Vote terminates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3.637787pt;margin-top:11.458976pt;width:254.65pt;height:.25pt;mso-position-horizontal-relative:page;mso-position-vertical-relative:paragraph;z-index:-251610112;mso-wrap-distance-left:0;mso-wrap-distance-right:0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1</w:t>
        <w:tab/>
        <w:t>Screw threads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262</w:t>
        <w:tab/>
        <w:t>ISO general purpose metric</w:t>
      </w:r>
      <w:r>
        <w:rPr>
          <w:spacing w:val="-1"/>
        </w:rPr>
        <w:t> </w:t>
      </w:r>
      <w:r>
        <w:rPr/>
        <w:t>screw</w:t>
      </w:r>
    </w:p>
    <w:p>
      <w:pPr>
        <w:pStyle w:val="BodyText"/>
        <w:spacing w:line="192" w:lineRule="exact"/>
        <w:ind w:left="1740"/>
      </w:pPr>
      <w:r>
        <w:rPr/>
        <w:t>threads — Selected sizes for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5080" w:space="272"/>
            <w:col w:w="5358"/>
          </w:cols>
        </w:sectPr>
      </w:pPr>
    </w:p>
    <w:p>
      <w:pPr>
        <w:pStyle w:val="BodyText"/>
        <w:spacing w:before="74"/>
        <w:ind w:right="38"/>
      </w:pPr>
      <w:r>
        <w:rPr/>
        <w:pict>
          <v:group style="position:absolute;margin-left:36pt;margin-top:24.791pt;width:254.65pt;height:.25pt;mso-position-horizontal-relative:page;mso-position-vertical-relative:paragraph;z-index:251708416" coordorigin="720,496" coordsize="5093,5">
            <v:line style="position:absolute" from="720,498" to="1980,498" stroked="true" strokeweight=".25pt" strokecolor="#000000">
              <v:stroke dashstyle="solid"/>
            </v:line>
            <v:line style="position:absolute" from="1980,498" to="2260,498" stroked="true" strokeweight=".25pt" strokecolor="#000000">
              <v:stroke dashstyle="solid"/>
            </v:line>
            <v:line style="position:absolute" from="2260,498" to="5813,498" stroked="true" strokeweight=".25pt" strokecolor="#000000">
              <v:stroke dashstyle="solid"/>
            </v:line>
            <w10:wrap type="none"/>
          </v:group>
        </w:pict>
      </w:r>
      <w:r>
        <w:rPr/>
        <w:t>ISO/CD 22166-202</w:t>
      </w:r>
    </w:p>
    <w:p>
      <w:pPr>
        <w:pStyle w:val="BodyText"/>
        <w:spacing w:before="74"/>
        <w:ind w:right="23"/>
      </w:pPr>
      <w:r>
        <w:rPr/>
        <w:br w:type="column"/>
      </w:r>
      <w:r>
        <w:rPr/>
        <w:t>Robotics — Modularity for service robots — Part 202: Information model for software modules</w:t>
      </w:r>
    </w:p>
    <w:p>
      <w:pPr>
        <w:pStyle w:val="BodyText"/>
        <w:tabs>
          <w:tab w:pos="3592" w:val="right" w:leader="none"/>
        </w:tabs>
      </w:pPr>
      <w:r>
        <w:rPr/>
        <w:br w:type="column"/>
      </w:r>
      <w:r>
        <w:rPr/>
        <w:t>screws, bolts</w:t>
      </w:r>
      <w:r>
        <w:rPr>
          <w:spacing w:val="-1"/>
        </w:rPr>
        <w:t> </w:t>
      </w:r>
      <w:r>
        <w:rPr/>
        <w:t>and nuts</w:t>
        <w:tab/>
        <w:t>2022-12-22</w:t>
      </w:r>
    </w:p>
    <w:p>
      <w:pPr>
        <w:pStyle w:val="BodyText"/>
        <w:spacing w:line="150" w:lineRule="exact" w:before="200"/>
      </w:pPr>
      <w:r>
        <w:rPr/>
        <w:t>(Revision of ISO 262:1998)</w:t>
      </w:r>
    </w:p>
    <w:p>
      <w:pPr>
        <w:spacing w:after="0" w:line="150" w:lineRule="exact"/>
        <w:sectPr>
          <w:type w:val="continuous"/>
          <w:pgSz w:w="11910" w:h="16840"/>
          <w:pgMar w:top="840" w:bottom="500" w:left="600" w:right="600"/>
          <w:cols w:num="3" w:equalWidth="0">
            <w:col w:w="946" w:space="594"/>
            <w:col w:w="3459" w:space="189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tabs>
          <w:tab w:pos="1739" w:val="left" w:leader="none"/>
        </w:tabs>
        <w:spacing w:line="169" w:lineRule="exact" w:before="130"/>
      </w:pPr>
      <w:r>
        <w:rPr/>
        <w:br w:type="column"/>
      </w:r>
      <w:r>
        <w:rPr/>
        <w:t>ISO/DIS 724</w:t>
        <w:tab/>
        <w:t>ISO general purpose metric</w:t>
      </w:r>
      <w:r>
        <w:rPr>
          <w:spacing w:val="-1"/>
        </w:rPr>
        <w:t> </w:t>
      </w:r>
      <w:r>
        <w:rPr/>
        <w:t>screw</w:t>
      </w:r>
    </w:p>
    <w:p>
      <w:pPr>
        <w:spacing w:after="0" w:line="169" w:lineRule="exact"/>
        <w:sectPr>
          <w:type w:val="continuous"/>
          <w:pgSz w:w="11910" w:h="16840"/>
          <w:pgMar w:top="840" w:bottom="500" w:left="600" w:right="600"/>
          <w:cols w:num="2" w:equalWidth="0">
            <w:col w:w="3563" w:space="1789"/>
            <w:col w:w="5358"/>
          </w:cols>
        </w:sectPr>
      </w:pPr>
    </w:p>
    <w:p>
      <w:pPr>
        <w:pStyle w:val="BodyText"/>
        <w:ind w:right="222"/>
      </w:pPr>
      <w:r>
        <w:rPr/>
        <w:t>ISO/IEC CD 24773-2.2</w:t>
      </w:r>
    </w:p>
    <w:p>
      <w:pPr>
        <w:pStyle w:val="BodyText"/>
        <w:spacing w:before="664"/>
        <w:ind w:right="13"/>
      </w:pPr>
      <w:r>
        <w:rPr/>
        <w:t>ISO/IEC CD TS 6010</w:t>
      </w:r>
    </w:p>
    <w:p>
      <w:pPr>
        <w:pStyle w:val="BodyText"/>
        <w:ind w:right="20"/>
      </w:pPr>
      <w:r>
        <w:rPr/>
        <w:br w:type="column"/>
      </w:r>
      <w:r>
        <w:rPr/>
        <w:t>Software and systems engineering — Certification of software and systems engineering profession- als — Part 2: Guidance regarding description of knowledge, skills, and competencies contained in schemes</w:t>
      </w:r>
    </w:p>
    <w:p>
      <w:pPr>
        <w:pStyle w:val="BodyText"/>
        <w:spacing w:before="87"/>
        <w:ind w:right="20"/>
      </w:pPr>
      <w:r>
        <w:rPr/>
        <w:t>Programming languages — A Provenance-aware Memory Object Model for C</w:t>
      </w:r>
    </w:p>
    <w:p>
      <w:pPr>
        <w:pStyle w:val="BodyText"/>
        <w:spacing w:before="24"/>
        <w:ind w:left="1739"/>
      </w:pPr>
      <w:r>
        <w:rPr/>
        <w:br w:type="column"/>
      </w:r>
      <w:r>
        <w:rPr/>
        <w:t>threads — Basic dimensions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before="1"/>
        <w:ind w:left="1739" w:right="242"/>
      </w:pPr>
      <w:r>
        <w:rPr/>
        <w:pict>
          <v:group style="position:absolute;margin-left:303.637787pt;margin-top:21.141102pt;width:254.65pt;height:.25pt;mso-position-horizontal-relative:page;mso-position-vertical-relative:paragraph;z-index:251709440" coordorigin="6073,423" coordsize="5093,5">
            <v:line style="position:absolute" from="6073,425" to="7333,425" stroked="true" strokeweight=".25pt" strokecolor="#000000">
              <v:stroke dashstyle="solid"/>
            </v:line>
            <v:line style="position:absolute" from="7333,425" to="7613,425" stroked="true" strokeweight=".25pt" strokecolor="#000000">
              <v:stroke dashstyle="solid"/>
            </v:line>
            <v:line style="position:absolute" from="7613,425" to="10146,425" stroked="true" strokeweight=".25pt" strokecolor="#000000">
              <v:stroke dashstyle="solid"/>
            </v:line>
            <v:line style="position:absolute" from="10146,425" to="11166,425" stroked="true" strokeweight=".25pt" strokecolor="#000000">
              <v:stroke dashstyle="solid"/>
            </v:line>
            <w10:wrap type="none"/>
          </v:group>
        </w:pict>
      </w:r>
      <w:r>
        <w:rPr/>
        <w:t>(Revision of ISO 724:1993, ISO 724:1993/Cor 1:2009)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8</w:t>
        <w:tab/>
        <w:t>Ships and marine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tabs>
          <w:tab w:pos="1739" w:val="left" w:leader="none"/>
        </w:tabs>
        <w:spacing w:before="83"/>
      </w:pPr>
      <w:r>
        <w:rPr/>
        <w:pict>
          <v:shape style="position:absolute;margin-left:37.5pt;margin-top:11.427796pt;width:520.8pt;height:95.8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0"/>
                    <w:gridCol w:w="3783"/>
                    <w:gridCol w:w="1325"/>
                    <w:gridCol w:w="2800"/>
                    <w:gridCol w:w="967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CD</w:t>
                        </w: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Programming languages — C++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49" w:lineRule="exact" w:before="46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Marine environment protection —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14882</w:t>
                        </w: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72" w:lineRule="exact" w:before="2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1: Management and handling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line="172" w:lineRule="exact" w:before="23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2022-12-20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51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CD 7184</w:t>
                        </w: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51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Office equipment — Guidelines and minimum re-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shipboard waste on inland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72" w:lineRule="exact" w:before="2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quirements for security of hard copy devices (HCD)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vessels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1: Definition of the high — level minimum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49" w:lineRule="exact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22554</w:t>
                        </w: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49" w:lineRule="exact" w:before="46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72" w:lineRule="exact" w:before="23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Propeller shaft revolution indicators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CD</w:t>
                        </w: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Digital compression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Electric type and electronic type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2022-11-28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10918-4</w:t>
                        </w: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coding of continuous-tone still images — Part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323" w:type="dxa"/>
                        <w:gridSpan w:val="2"/>
                      </w:tcPr>
                      <w:p>
                        <w:pPr>
                          <w:pStyle w:val="TableParagraph"/>
                          <w:spacing w:line="176" w:lineRule="exact" w:before="33"/>
                          <w:ind w:left="15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 Registration of JPEG profiles, SPIFF profiles, SPIFF</w:t>
                        </w:r>
                      </w:p>
                    </w:tc>
                    <w:tc>
                      <w:tcPr>
                        <w:tcW w:w="5092" w:type="dxa"/>
                        <w:gridSpan w:val="3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6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22554:2015)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ISO/DIS 24146-1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before="11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</w:pPr>
      <w:r>
        <w:rPr/>
        <w:t>2022-12-23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51" w:space="389"/>
            <w:col w:w="3581" w:space="232"/>
            <w:col w:w="3971" w:space="207"/>
            <w:col w:w="1179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  <w:ind w:right="298"/>
      </w:pPr>
      <w:r>
        <w:rPr/>
        <w:t>ISO/IEC </w:t>
      </w:r>
      <w:r>
        <w:rPr>
          <w:spacing w:val="-9"/>
        </w:rPr>
        <w:t>CD </w:t>
      </w:r>
      <w:r>
        <w:rPr/>
        <w:t>14496-1</w:t>
      </w:r>
    </w:p>
    <w:p>
      <w:pPr>
        <w:pStyle w:val="BodyText"/>
        <w:spacing w:before="87"/>
        <w:ind w:right="298"/>
      </w:pPr>
      <w:r>
        <w:rPr/>
        <w:t>ISO/IEC </w:t>
      </w:r>
      <w:r>
        <w:rPr>
          <w:spacing w:val="-9"/>
        </w:rPr>
        <w:t>CD </w:t>
      </w:r>
      <w:r>
        <w:rPr/>
        <w:t>15444-4</w:t>
      </w:r>
    </w:p>
    <w:p>
      <w:pPr>
        <w:pStyle w:val="BodyText"/>
        <w:spacing w:before="88"/>
        <w:ind w:right="20"/>
      </w:pPr>
      <w:r>
        <w:rPr/>
        <w:t>ISO/IEC 23000- 22:2019/CD</w:t>
      </w:r>
    </w:p>
    <w:p>
      <w:pPr>
        <w:pStyle w:val="BodyText"/>
        <w:spacing w:line="192" w:lineRule="exact"/>
      </w:pPr>
      <w:r>
        <w:rPr/>
        <w:t>Amd 3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45"/>
      </w:pPr>
      <w:r>
        <w:rPr/>
        <w:t>ISO/IEC DIS 23001-11/CD</w:t>
      </w:r>
    </w:p>
    <w:p>
      <w:pPr>
        <w:pStyle w:val="BodyText"/>
        <w:spacing w:line="191" w:lineRule="exact"/>
      </w:pPr>
      <w:r>
        <w:rPr/>
        <w:t>Amd 1</w:t>
      </w:r>
    </w:p>
    <w:p>
      <w:pPr>
        <w:pStyle w:val="BodyText"/>
        <w:spacing w:before="100"/>
        <w:ind w:right="66"/>
      </w:pPr>
      <w:r>
        <w:rPr/>
        <w:br w:type="column"/>
      </w:r>
      <w:r>
        <w:rPr/>
        <w:t>tags, SPIFF colour spaces, APPn markers, SPIFF compression types and Registration Authorities (REGAUT)</w:t>
      </w:r>
    </w:p>
    <w:p>
      <w:pPr>
        <w:pStyle w:val="BodyText"/>
        <w:spacing w:before="87"/>
        <w:ind w:right="66"/>
      </w:pPr>
      <w:r>
        <w:rPr/>
        <w:t>Information technology — Coding of audio-visual objects — Part 1: Systems</w:t>
      </w:r>
    </w:p>
    <w:p>
      <w:pPr>
        <w:pStyle w:val="BodyText"/>
        <w:spacing w:before="87"/>
        <w:ind w:right="93"/>
      </w:pPr>
      <w:r>
        <w:rPr/>
        <w:t>Information technology — JPEG 2000 image cod- ing system — Part 4: Conformance Testing</w:t>
      </w:r>
    </w:p>
    <w:p>
      <w:pPr>
        <w:pStyle w:val="BodyText"/>
        <w:spacing w:before="88"/>
        <w:ind w:right="18"/>
      </w:pPr>
      <w:r>
        <w:rPr/>
        <w:t>Information technology — Multimedia application format (MPEG-A) — Part 22: Multi-image applica- tion format (MIAF) — Amendment 3: Chroma Subsampling and others for MIAF</w:t>
      </w:r>
    </w:p>
    <w:p>
      <w:pPr>
        <w:pStyle w:val="BodyText"/>
        <w:spacing w:before="86"/>
        <w:ind w:right="66"/>
      </w:pPr>
      <w:r>
        <w:rPr/>
        <w:t>Information technology — MPEG systems technologies — Part 11: Energy-efficient media consumption (green metadata) — Amendment</w:t>
      </w:r>
    </w:p>
    <w:p>
      <w:pPr>
        <w:pStyle w:val="Heading2"/>
        <w:tabs>
          <w:tab w:pos="1739" w:val="left" w:leader="none"/>
        </w:tabs>
        <w:spacing w:before="150"/>
      </w:pPr>
      <w:r>
        <w:rPr/>
        <w:br w:type="column"/>
      </w: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683-6</w:t>
        <w:tab/>
        <w:t>Heat-treatable steels, alloy</w:t>
      </w:r>
      <w:r>
        <w:rPr>
          <w:spacing w:val="-4"/>
        </w:rPr>
        <w:t> </w:t>
      </w:r>
      <w:r>
        <w:rPr/>
        <w:t>steels</w:t>
      </w:r>
    </w:p>
    <w:p>
      <w:pPr>
        <w:pStyle w:val="BodyText"/>
        <w:ind w:left="1740" w:right="17"/>
      </w:pPr>
      <w:r>
        <w:rPr/>
        <w:t>and free-cutting steels — Part 6: Hot-rolled steels for quenched and tempered springs</w:t>
      </w:r>
    </w:p>
    <w:p>
      <w:pPr>
        <w:pStyle w:val="BodyText"/>
        <w:spacing w:before="7"/>
        <w:ind w:left="1740"/>
      </w:pPr>
      <w:r>
        <w:rPr/>
        <w:pict>
          <v:group style="position:absolute;margin-left:303.637787pt;margin-top:11.841097pt;width:254.65pt;height:.25pt;mso-position-horizontal-relative:page;mso-position-vertical-relative:paragraph;z-index:251710464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(Revision of ISO 683-14:2004)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7"/>
        </w:rPr>
        <w:t> </w:t>
      </w:r>
      <w:r>
        <w:rPr/>
        <w:t>vehicles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27852</w:t>
        <w:tab/>
        <w:t>Space systems — Estimation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40"/>
      </w:pPr>
      <w:r>
        <w:rPr/>
        <w:t>orbit lifetime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tabs>
          <w:tab w:pos="1739" w:val="left" w:leader="none"/>
        </w:tabs>
        <w:spacing w:line="280" w:lineRule="atLeast" w:before="1"/>
        <w:ind w:right="337" w:firstLine="1540"/>
      </w:pPr>
      <w:r>
        <w:rPr/>
        <w:t>(Revision of ISO 27852:2016) ISO/DIS 23665</w:t>
        <w:tab/>
        <w:t>Unmanned aircraft systems</w:t>
      </w:r>
      <w:r>
        <w:rPr>
          <w:spacing w:val="-4"/>
        </w:rPr>
        <w:t> </w:t>
      </w:r>
      <w:r>
        <w:rPr>
          <w:spacing w:val="-15"/>
        </w:rPr>
        <w:t>—</w:t>
      </w:r>
    </w:p>
    <w:p>
      <w:pPr>
        <w:pStyle w:val="BodyText"/>
        <w:spacing w:line="91" w:lineRule="exact"/>
        <w:ind w:left="1740"/>
      </w:pPr>
      <w:r>
        <w:rPr/>
        <w:t>Training for personnel involved in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</w:pPr>
      <w:r>
        <w:rPr/>
        <w:t>2022-11-25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</w:pPr>
      <w:r>
        <w:rPr/>
        <w:t>2022-12-13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26" w:space="314"/>
            <w:col w:w="3600" w:space="212"/>
            <w:col w:w="4090" w:space="89"/>
            <w:col w:w="1179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right="38"/>
      </w:pPr>
      <w:r>
        <w:rPr/>
        <w:t>ISO/IEC CD 23009-9</w:t>
      </w:r>
    </w:p>
    <w:p>
      <w:pPr>
        <w:pStyle w:val="BodyText"/>
        <w:ind w:right="20"/>
      </w:pPr>
      <w:r>
        <w:rPr/>
        <w:br w:type="column"/>
      </w:r>
      <w:r>
        <w:rPr/>
        <w:t>1: Energy-efficient media consumption (green metadata) for EVC</w:t>
      </w:r>
    </w:p>
    <w:p>
      <w:pPr>
        <w:pStyle w:val="BodyText"/>
        <w:spacing w:before="87"/>
        <w:ind w:right="20"/>
      </w:pPr>
      <w:r>
        <w:rPr/>
        <w:t>Information technology — Dynamic adaptive streaming over HTTP (DASH) — Part 9: Encoder and packager synchronization, multimedia ingest and storage</w:t>
      </w:r>
    </w:p>
    <w:p>
      <w:pPr>
        <w:pStyle w:val="BodyText"/>
        <w:tabs>
          <w:tab w:pos="5132" w:val="right" w:leader="none"/>
        </w:tabs>
        <w:spacing w:before="100"/>
        <w:ind w:left="1740"/>
      </w:pPr>
      <w:r>
        <w:rPr/>
        <w:br w:type="column"/>
      </w:r>
      <w:r>
        <w:rPr/>
        <w:t>UAS</w:t>
      </w:r>
      <w:r>
        <w:rPr>
          <w:spacing w:val="-1"/>
        </w:rPr>
        <w:t> </w:t>
      </w:r>
      <w:r>
        <w:rPr/>
        <w:t>operations</w:t>
        <w:tab/>
        <w:t>2022-12-21</w:t>
      </w:r>
    </w:p>
    <w:p>
      <w:pPr>
        <w:pStyle w:val="BodyText"/>
        <w:tabs>
          <w:tab w:pos="1739" w:val="left" w:leader="none"/>
        </w:tabs>
        <w:spacing w:line="280" w:lineRule="atLeast" w:before="112"/>
        <w:ind w:right="1641" w:firstLine="1540"/>
      </w:pPr>
      <w:r>
        <w:rPr/>
        <w:t>(Revision of ISO 23665:2021) ISO/DIS 24354</w:t>
        <w:tab/>
        <w:t>General Requirements of </w:t>
      </w:r>
      <w:r>
        <w:rPr>
          <w:spacing w:val="-4"/>
        </w:rPr>
        <w:t>Civil</w:t>
      </w:r>
    </w:p>
    <w:p>
      <w:pPr>
        <w:pStyle w:val="BodyText"/>
        <w:spacing w:line="192" w:lineRule="exact"/>
        <w:ind w:left="1740"/>
      </w:pPr>
      <w:r>
        <w:rPr/>
        <w:t>Small and Light Unmanned Aircraft</w:t>
      </w:r>
    </w:p>
    <w:p>
      <w:pPr>
        <w:pStyle w:val="BodyText"/>
        <w:tabs>
          <w:tab w:pos="5132" w:val="right" w:leader="none"/>
        </w:tabs>
        <w:spacing w:line="171" w:lineRule="exact"/>
        <w:ind w:left="1740"/>
      </w:pPr>
      <w:r>
        <w:rPr/>
        <w:t>System</w:t>
      </w:r>
      <w:r>
        <w:rPr>
          <w:spacing w:val="-1"/>
        </w:rPr>
        <w:t> </w:t>
      </w:r>
      <w:r>
        <w:rPr/>
        <w:t>Payload Interface</w:t>
        <w:tab/>
        <w:t>2022-11-29</w:t>
      </w:r>
    </w:p>
    <w:p>
      <w:pPr>
        <w:spacing w:after="0" w:line="171" w:lineRule="exact"/>
        <w:sectPr>
          <w:type w:val="continuous"/>
          <w:pgSz w:w="11910" w:h="16840"/>
          <w:pgMar w:top="840" w:bottom="500" w:left="600" w:right="600"/>
          <w:cols w:num="3" w:equalWidth="0">
            <w:col w:w="966" w:space="574"/>
            <w:col w:w="3527" w:space="285"/>
            <w:col w:w="5358"/>
          </w:cols>
        </w:sectPr>
      </w:pPr>
    </w:p>
    <w:p>
      <w:pPr>
        <w:pStyle w:val="BodyText"/>
        <w:tabs>
          <w:tab w:pos="1739" w:val="left" w:leader="none"/>
        </w:tabs>
      </w:pPr>
      <w:r>
        <w:rPr/>
        <w:pict>
          <v:group style="position:absolute;margin-left:303.637787pt;margin-top:12.513296pt;width:254.65pt;height:.25pt;mso-position-horizontal-relative:page;mso-position-vertical-relative:paragraph;z-index:251711488" coordorigin="6073,250" coordsize="5093,5">
            <v:line style="position:absolute" from="6073,253" to="7333,253" stroked="true" strokeweight=".25pt" strokecolor="#000000">
              <v:stroke dashstyle="solid"/>
            </v:line>
            <v:line style="position:absolute" from="7333,253" to="7613,253" stroked="true" strokeweight=".25pt" strokecolor="#000000">
              <v:stroke dashstyle="solid"/>
            </v:line>
            <v:line style="position:absolute" from="7613,253" to="10146,253" stroked="true" strokeweight=".25pt" strokecolor="#000000">
              <v:stroke dashstyle="solid"/>
            </v:line>
            <v:line style="position:absolute" from="10146,253" to="11166,253" stroked="true" strokeweight=".25pt" strokecolor="#000000">
              <v:stroke dashstyle="solid"/>
            </v:line>
            <w10:wrap type="none"/>
          </v:group>
        </w:pict>
      </w:r>
      <w:r>
        <w:rPr/>
        <w:t>ISO/IEC CD 8506</w:t>
        <w:tab/>
        <w:t>AIDC Application in Industrial</w:t>
      </w:r>
      <w:r>
        <w:rPr>
          <w:spacing w:val="-1"/>
        </w:rPr>
        <w:t> </w:t>
      </w:r>
      <w:r>
        <w:rPr/>
        <w:t>Construction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8"/>
        <w:ind w:right="20"/>
      </w:pPr>
      <w:r>
        <w:rPr/>
        <w:t>ISO/IEC CD 5152.2</w:t>
      </w:r>
    </w:p>
    <w:p>
      <w:pPr>
        <w:pStyle w:val="BodyText"/>
        <w:spacing w:before="88"/>
        <w:ind w:right="21"/>
      </w:pPr>
      <w:r>
        <w:rPr/>
        <w:br w:type="column"/>
      </w:r>
      <w:r>
        <w:rPr/>
        <w:t>Biometric performance estimation methodologies using statistical models</w:t>
      </w:r>
    </w:p>
    <w:p>
      <w:pPr>
        <w:pStyle w:val="Heading2"/>
        <w:tabs>
          <w:tab w:pos="1739" w:val="left" w:leader="none"/>
        </w:tabs>
        <w:spacing w:before="104"/>
      </w:pPr>
      <w:r>
        <w:rPr/>
        <w:br w:type="column"/>
      </w:r>
      <w:r>
        <w:rPr>
          <w:spacing w:val="-3"/>
        </w:rPr>
        <w:t>TC</w:t>
      </w:r>
      <w:r>
        <w:rPr/>
        <w:t> 22</w:t>
        <w:tab/>
        <w:t>Road vehicles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6" w:space="574"/>
            <w:col w:w="3574" w:space="239"/>
            <w:col w:w="5357"/>
          </w:cols>
        </w:sectPr>
      </w:pPr>
    </w:p>
    <w:p>
      <w:pPr>
        <w:pStyle w:val="BodyText"/>
        <w:spacing w:line="192" w:lineRule="exact" w:before="90"/>
      </w:pPr>
      <w:r>
        <w:rPr/>
        <w:t>ISO 13400-</w:t>
      </w:r>
    </w:p>
    <w:p>
      <w:pPr>
        <w:pStyle w:val="BodyText"/>
      </w:pPr>
      <w:r>
        <w:rPr/>
        <w:t>2:2019/DAmd 1</w:t>
      </w:r>
    </w:p>
    <w:p>
      <w:pPr>
        <w:pStyle w:val="BodyText"/>
        <w:spacing w:before="90"/>
        <w:ind w:right="6"/>
      </w:pPr>
      <w:r>
        <w:rPr/>
        <w:br w:type="column"/>
      </w:r>
      <w:r>
        <w:rPr/>
        <w:t>Road vehicles — Diagnostic com- munication over Internet Protocol (DoIP) — Part 2: Transport protocol and network layer services — Amendment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2022-12-23</w:t>
      </w:r>
    </w:p>
    <w:p>
      <w:pPr>
        <w:pStyle w:val="BodyText"/>
        <w:tabs>
          <w:tab w:pos="1739" w:val="left" w:leader="none"/>
        </w:tabs>
        <w:spacing w:line="192" w:lineRule="exact" w:before="90"/>
      </w:pPr>
      <w:r>
        <w:rPr/>
        <w:br w:type="column"/>
      </w:r>
      <w:r>
        <w:rPr/>
        <w:t>ISO/DIS 15213-2</w:t>
        <w:tab/>
        <w:t>Microbiology of the food chain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Horizontal method for the detec- tion and enumeration of</w:t>
      </w:r>
    </w:p>
    <w:p>
      <w:pPr>
        <w:pStyle w:val="BodyText"/>
        <w:ind w:left="1740"/>
      </w:pPr>
      <w:r>
        <w:rPr/>
        <w:t>&lt;i&gt;Clostridium&lt;/i&gt; spp. — Part 2: Enumeration of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2022-12-06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1280" w:space="260"/>
            <w:col w:w="2562" w:space="76"/>
            <w:col w:w="995" w:space="179"/>
            <w:col w:w="4026" w:space="153"/>
            <w:col w:w="1179"/>
          </w:cols>
        </w:sectPr>
      </w:pP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17" w:right="-149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38" w:hanging="1540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23</w:t>
        <w:tab/>
      </w:r>
      <w:r>
        <w:rPr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  <w:spacing w:line="190" w:lineRule="exact"/>
      </w:pPr>
      <w:r>
        <w:rPr/>
        <w:br w:type="column"/>
      </w:r>
      <w:r>
        <w:rPr/>
        <w:t>&lt;i&gt;Clostridium&lt;/i&gt;</w:t>
      </w:r>
    </w:p>
    <w:p>
      <w:pPr>
        <w:pStyle w:val="BodyText"/>
        <w:ind w:right="1583"/>
      </w:pPr>
      <w:r>
        <w:rPr/>
        <w:t>&lt;i&gt;perfringens &lt;/i&gt;by colony- count technique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85" w:space="3107"/>
            <w:col w:w="3818"/>
          </w:cols>
        </w:sectPr>
      </w:pPr>
    </w:p>
    <w:p>
      <w:pPr>
        <w:pStyle w:val="BodyText"/>
        <w:spacing w:line="192" w:lineRule="exact" w:before="22"/>
      </w:pPr>
      <w:r>
        <w:rPr/>
        <w:t>ISO 24649:2022/</w:t>
      </w:r>
    </w:p>
    <w:p>
      <w:pPr>
        <w:pStyle w:val="BodyText"/>
      </w:pPr>
      <w:r>
        <w:rPr/>
        <w:t>DAmd 1</w:t>
      </w:r>
    </w:p>
    <w:p>
      <w:pPr>
        <w:pStyle w:val="BodyText"/>
        <w:spacing w:line="192" w:lineRule="exact" w:before="22"/>
      </w:pPr>
      <w:r>
        <w:rPr/>
        <w:br w:type="column"/>
      </w:r>
      <w:r>
        <w:rPr/>
        <w:t>Agricultural irrigation equipment</w:t>
      </w:r>
    </w:p>
    <w:p>
      <w:pPr>
        <w:pStyle w:val="BodyText"/>
        <w:ind w:right="15"/>
      </w:pPr>
      <w:r>
        <w:rPr/>
        <w:t>— Manually and hydraulically operated plastics valves — Amend- ment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</w:pPr>
      <w:r>
        <w:rPr/>
        <w:t>2022-12-13</w:t>
      </w:r>
    </w:p>
    <w:p>
      <w:pPr>
        <w:pStyle w:val="BodyText"/>
        <w:spacing w:before="7"/>
        <w:ind w:left="1740"/>
      </w:pPr>
      <w:r>
        <w:rPr/>
        <w:br w:type="column"/>
      </w:r>
      <w:r>
        <w:rPr/>
        <w:t>(Revision of ISO 7937:2004)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ISO/DIS 17468</w:t>
        <w:tab/>
        <w:t>Microbiology of the food chain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40" w:right="36"/>
      </w:pPr>
      <w:r>
        <w:rPr/>
        <w:t>Technical requirements and</w:t>
      </w:r>
      <w:r>
        <w:rPr>
          <w:spacing w:val="-15"/>
        </w:rPr>
        <w:t> </w:t>
      </w:r>
      <w:r>
        <w:rPr/>
        <w:t>guid- ance on establishment or</w:t>
      </w:r>
      <w:r>
        <w:rPr>
          <w:spacing w:val="11"/>
        </w:rPr>
        <w:t> </w:t>
      </w:r>
      <w:r>
        <w:rPr>
          <w:spacing w:val="-4"/>
        </w:rPr>
        <w:t>revision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192" w:lineRule="exact"/>
      </w:pPr>
      <w:r>
        <w:rPr/>
        <w:t>2022-12-06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1329" w:space="211"/>
            <w:col w:w="2590" w:space="48"/>
            <w:col w:w="995" w:space="179"/>
            <w:col w:w="4026" w:space="153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4"/>
      </w:pPr>
      <w:r>
        <w:rPr/>
        <w:t>ISO/DIS 23316-2</w:t>
        <w:tab/>
        <w:t>Tractors and machinery for</w:t>
      </w:r>
      <w:r>
        <w:rPr>
          <w:spacing w:val="-7"/>
        </w:rPr>
        <w:t> </w:t>
      </w:r>
      <w:r>
        <w:rPr/>
        <w:t>agricul-</w:t>
      </w:r>
    </w:p>
    <w:p>
      <w:pPr>
        <w:pStyle w:val="BodyText"/>
        <w:ind w:left="1740" w:right="22"/>
      </w:pPr>
      <w:r>
        <w:rPr/>
        <w:t>ture and forestry — Electrical high- power interface 700 V DC / 480 V AC — Part 2: Physical interface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ISO/DIS 23316-3</w:t>
        <w:tab/>
        <w:t>Tractors and machinery for</w:t>
      </w:r>
      <w:r>
        <w:rPr>
          <w:spacing w:val="-7"/>
        </w:rPr>
        <w:t> </w:t>
      </w:r>
      <w:r>
        <w:rPr/>
        <w:t>agricul-</w:t>
      </w:r>
    </w:p>
    <w:p>
      <w:pPr>
        <w:pStyle w:val="BodyText"/>
        <w:ind w:left="1740" w:right="22"/>
      </w:pPr>
      <w:r>
        <w:rPr/>
        <w:t>ture and forestry — Electrical high- power interface 700 V DC / 480 V AC — Part 3: Safety requirements</w:t>
      </w:r>
    </w:p>
    <w:p>
      <w:pPr>
        <w:pStyle w:val="BodyText"/>
        <w:tabs>
          <w:tab w:pos="1539" w:val="left" w:leader="none"/>
        </w:tabs>
        <w:spacing w:line="192" w:lineRule="exact" w:before="87"/>
        <w:ind w:left="0" w:right="42"/>
        <w:jc w:val="right"/>
      </w:pPr>
      <w:r>
        <w:rPr/>
        <w:t>ISO/DIS 23316-4</w:t>
        <w:tab/>
        <w:t>Tractors and machinery for</w:t>
      </w:r>
      <w:r>
        <w:rPr>
          <w:spacing w:val="-9"/>
        </w:rPr>
        <w:t> </w:t>
      </w:r>
      <w:r>
        <w:rPr/>
        <w:t>agricul-</w:t>
      </w:r>
    </w:p>
    <w:p>
      <w:pPr>
        <w:pStyle w:val="BodyText"/>
        <w:ind w:left="0" w:right="38"/>
        <w:jc w:val="right"/>
      </w:pPr>
      <w:r>
        <w:rPr/>
        <w:pict>
          <v:shape style="position:absolute;margin-left:37.5pt;margin-top:9.600019pt;width:521.3pt;height:115.25pt;mso-position-horizontal-relative:page;mso-position-vertical-relative:paragraph;z-index:251723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718"/>
                    <w:gridCol w:w="1114"/>
                    <w:gridCol w:w="1521"/>
                    <w:gridCol w:w="2720"/>
                    <w:gridCol w:w="994"/>
                  </w:tblGrid>
                  <w:tr>
                    <w:trPr>
                      <w:trHeight w:val="43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ind w:left="229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power interface 700 V DC / 480 V AC — Part 4: AC operation mode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left="130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2022-12-02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before="181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35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181"/>
                          <w:ind w:left="2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Paints and varnishes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3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23316-5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92" w:lineRule="exact" w:before="36"/>
                          <w:ind w:left="229" w:right="16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Tractors and machinery for agricul- ture and forestry — Electrical high- power interface 700 V DC / 480 V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130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2022-12-12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before="45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4624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45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Paints and varnishes — Pull-off test for adhesion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2022-11-28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 — Part 5: DC operation mode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23316-6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29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Tractors and machinery for agri- culture and forestry — Electrical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4628-10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4624:2016)</w:t>
                        </w:r>
                      </w:p>
                      <w:p>
                        <w:pPr>
                          <w:pStyle w:val="TableParagraph"/>
                          <w:spacing w:line="164" w:lineRule="exact" w:before="87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Paints and varnishes — Evaluation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ind w:left="229" w:righ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high-power interface 700 V DC / 480 V AC — Part 6: Communication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signals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30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2022-12-09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92" w:lineRule="exact" w:before="6"/>
                          <w:ind w:left="228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quantity and size of defects, and of intensity of uniform changes in appearance — Part 10: Assessment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ture and forestry — Electrical</w:t>
      </w:r>
      <w:r>
        <w:rPr>
          <w:spacing w:val="-2"/>
        </w:rPr>
        <w:t> </w:t>
      </w:r>
      <w:r>
        <w:rPr/>
        <w:t>high-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</w:pPr>
      <w:r>
        <w:rPr/>
        <w:t>2022-12-01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2022-12-01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 18743:2015/</w:t>
      </w:r>
    </w:p>
    <w:p>
      <w:pPr>
        <w:pStyle w:val="BodyText"/>
      </w:pPr>
      <w:r>
        <w:rPr/>
        <w:t>DAmd 1</w:t>
      </w:r>
    </w:p>
    <w:p>
      <w:pPr>
        <w:pStyle w:val="BodyText"/>
        <w:spacing w:line="249" w:lineRule="auto"/>
        <w:ind w:right="-11"/>
      </w:pPr>
      <w:r>
        <w:rPr/>
        <w:br w:type="column"/>
      </w:r>
      <w:r>
        <w:rPr/>
        <w:t>of a standardized reference </w:t>
      </w:r>
      <w:r>
        <w:rPr>
          <w:spacing w:val="-3"/>
        </w:rPr>
        <w:t>method </w:t>
      </w:r>
      <w:r>
        <w:rPr/>
        <w:t>(Revision of ISO 17468:2016)</w:t>
      </w:r>
    </w:p>
    <w:p>
      <w:pPr>
        <w:pStyle w:val="BodyText"/>
        <w:spacing w:before="79"/>
        <w:ind w:right="105"/>
      </w:pPr>
      <w:r>
        <w:rPr/>
        <w:t>Microbiology of the food chain — Detection of</w:t>
      </w:r>
    </w:p>
    <w:p>
      <w:pPr>
        <w:pStyle w:val="BodyText"/>
        <w:ind w:right="105"/>
      </w:pPr>
      <w:r>
        <w:rPr/>
        <w:t>&lt;i&gt;Trichinella &lt;/i&gt;larvae in meat by artificial digestion method</w:t>
      </w:r>
    </w:p>
    <w:p>
      <w:pPr>
        <w:pStyle w:val="BodyText"/>
        <w:ind w:right="265"/>
      </w:pPr>
      <w:r>
        <w:rPr/>
        <w:t>— Amendment 1: Revision of text and minor technical issues,</w:t>
      </w:r>
    </w:p>
    <w:p>
      <w:pPr>
        <w:pStyle w:val="BodyText"/>
        <w:ind w:right="16"/>
      </w:pPr>
      <w:r>
        <w:rPr/>
        <w:t>references update, and inclusion of performance characteristics of the method by interlaboratory study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</w:pPr>
      <w:r>
        <w:rPr/>
        <w:t>2022-12-13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04" w:space="74"/>
            <w:col w:w="995" w:space="179"/>
            <w:col w:w="1329" w:space="212"/>
            <w:col w:w="2573" w:space="64"/>
            <w:col w:w="1180"/>
          </w:cols>
        </w:sectPr>
      </w:pPr>
    </w:p>
    <w:p>
      <w:pPr>
        <w:pStyle w:val="BodyText"/>
        <w:spacing w:before="10"/>
        <w:ind w:left="0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tabs>
          <w:tab w:pos="1739" w:val="left" w:leader="none"/>
        </w:tabs>
        <w:spacing w:line="192" w:lineRule="exact"/>
      </w:pPr>
      <w:r>
        <w:rPr/>
        <w:t>ISO/DIS 23316-7</w:t>
        <w:tab/>
        <w:t>Tractors and machinery for</w:t>
      </w:r>
      <w:r>
        <w:rPr>
          <w:spacing w:val="-5"/>
        </w:rPr>
        <w:t> </w:t>
      </w:r>
      <w:r>
        <w:rPr/>
        <w:t>agri-</w:t>
      </w:r>
    </w:p>
    <w:p>
      <w:pPr>
        <w:pStyle w:val="BodyText"/>
        <w:ind w:left="1740" w:right="107"/>
      </w:pPr>
      <w:r>
        <w:rPr/>
        <w:t>culture and forestry — Electrical high-power interface 700 V DC</w:t>
      </w:r>
    </w:p>
    <w:p>
      <w:pPr>
        <w:pStyle w:val="BodyText"/>
        <w:ind w:left="1740"/>
      </w:pPr>
      <w:r>
        <w:rPr/>
        <w:pict>
          <v:group style="position:absolute;margin-left:36pt;margin-top:21.091007pt;width:254.65pt;height:.25pt;mso-position-horizontal-relative:page;mso-position-vertical-relative:paragraph;z-index:25172070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/ 480 V AC — Part 7: Mechanical integration</w:t>
      </w:r>
    </w:p>
    <w:p>
      <w:pPr>
        <w:pStyle w:val="Heading2"/>
        <w:tabs>
          <w:tab w:pos="1739" w:val="left" w:leader="none"/>
        </w:tabs>
        <w:spacing w:before="83"/>
        <w:ind w:left="1740" w:right="93" w:hanging="1541"/>
      </w:pPr>
      <w:r>
        <w:rPr>
          <w:spacing w:val="-3"/>
        </w:rPr>
        <w:t>TC</w:t>
      </w:r>
      <w:r>
        <w:rPr/>
        <w:t> 30</w:t>
        <w:tab/>
        <w:t>Measurement of fluid flow </w:t>
      </w:r>
      <w:r>
        <w:rPr>
          <w:spacing w:val="-8"/>
        </w:rPr>
        <w:t>in </w:t>
      </w:r>
      <w:r>
        <w:rPr/>
        <w:t>closed</w:t>
      </w:r>
      <w:r>
        <w:rPr>
          <w:spacing w:val="-1"/>
        </w:rPr>
        <w:t> </w:t>
      </w:r>
      <w:r>
        <w:rPr/>
        <w:t>conduits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24460</w:t>
        <w:tab/>
        <w:t>Measurement of fluid flow rate</w:t>
      </w:r>
      <w:r>
        <w:rPr>
          <w:spacing w:val="-8"/>
        </w:rPr>
        <w:t> </w:t>
      </w:r>
      <w:r>
        <w:rPr/>
        <w:t>in</w:t>
      </w:r>
    </w:p>
    <w:p>
      <w:pPr>
        <w:pStyle w:val="BodyText"/>
        <w:spacing w:line="192" w:lineRule="exact"/>
        <w:ind w:left="1740"/>
      </w:pPr>
      <w:r>
        <w:rPr/>
        <w:t>closed conduits — Radioactive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/>
        <w:t>2022-12-06</w:t>
      </w:r>
    </w:p>
    <w:p>
      <w:pPr>
        <w:pStyle w:val="BodyText"/>
        <w:spacing w:before="10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/>
        <w:ind w:left="1739" w:right="1583"/>
      </w:pPr>
      <w:r>
        <w:rPr/>
        <w:t>of degree of filiform corrosion (Revision of ISO 4628-10:2016)</w:t>
      </w:r>
    </w:p>
    <w:p>
      <w:pPr>
        <w:pStyle w:val="BodyText"/>
        <w:spacing w:before="5"/>
        <w:ind w:left="0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42</w:t>
        <w:tab/>
        <w:t>Photography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15739</w:t>
        <w:tab/>
        <w:t>Photography —</w:t>
      </w:r>
      <w:r>
        <w:rPr>
          <w:spacing w:val="-1"/>
        </w:rPr>
        <w:t> </w:t>
      </w:r>
      <w:r>
        <w:rPr/>
        <w:t>Electronic</w:t>
      </w:r>
    </w:p>
    <w:p>
      <w:pPr>
        <w:pStyle w:val="BodyText"/>
        <w:spacing w:line="192" w:lineRule="exact"/>
        <w:ind w:left="1740"/>
      </w:pPr>
      <w:r>
        <w:rPr/>
        <w:t>still-picture imaging — Noise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</w:pPr>
          <w:r>
            <w:rPr/>
            <w:t>measurements</w:t>
            <w:tab/>
            <w:t>2022-11-24</w:t>
          </w:r>
        </w:p>
        <w:p>
          <w:pPr>
            <w:pStyle w:val="TOC2"/>
          </w:pPr>
          <w:r>
            <w:rPr/>
            <w:pict>
              <v:group style="position:absolute;margin-left:303.637787pt;margin-top:21.441013pt;width:254.65pt;height:.25pt;mso-position-horizontal-relative:page;mso-position-vertical-relative:paragraph;z-index:251721728" coordorigin="6073,429" coordsize="5093,5">
                <v:line style="position:absolute" from="6073,431" to="7333,431" stroked="true" strokeweight=".25pt" strokecolor="#000000">
                  <v:stroke dashstyle="solid"/>
                </v:line>
                <v:line style="position:absolute" from="7333,431" to="7613,431" stroked="true" strokeweight=".25pt" strokecolor="#000000">
                  <v:stroke dashstyle="solid"/>
                </v:line>
                <v:line style="position:absolute" from="7613,431" to="10146,431" stroked="true" strokeweight=".25pt" strokecolor="#000000">
                  <v:stroke dashstyle="solid"/>
                </v:line>
                <v:line style="position:absolute" from="10146,431" to="11166,431" stroked="true" strokeweight=".25pt" strokecolor="#000000">
                  <v:stroke dashstyle="solid"/>
                </v:line>
                <w10:wrap type="none"/>
              </v:group>
            </w:pict>
          </w:r>
          <w:r>
            <w:rPr/>
            <w:t>(Revision of ISO 15739:2017)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3"/>
              </w:rPr>
              <w:t>TC</w:t>
            </w:r>
            <w:r>
              <w:rPr/>
              <w:t> 43</w:t>
              <w:tab/>
              <w:t>Acoustics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83" w:space="195"/>
            <w:col w:w="995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Tracer</w:t>
      </w:r>
      <w:r>
        <w:rPr>
          <w:spacing w:val="-1"/>
        </w:rPr>
        <w:t> </w:t>
      </w:r>
      <w:r>
        <w:rPr/>
        <w:t>Methods</w:t>
        <w:tab/>
        <w:t>2022-12-22</w:t>
      </w:r>
    </w:p>
    <w:p>
      <w:pPr>
        <w:pStyle w:val="BodyText"/>
        <w:spacing w:after="1"/>
        <w:ind w:left="0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34</w:t>
        <w:tab/>
      </w:r>
      <w:r>
        <w:rPr>
          <w:sz w:val="18"/>
        </w:rPr>
        <w:t>Food products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937</w:t>
        <w:tab/>
        <w:t>Meat and meat products —</w:t>
      </w:r>
      <w:r>
        <w:rPr>
          <w:spacing w:val="-1"/>
        </w:rPr>
        <w:t> </w:t>
      </w:r>
      <w:r>
        <w:rPr/>
        <w:t>Deter-</w:t>
      </w:r>
    </w:p>
    <w:p>
      <w:pPr>
        <w:pStyle w:val="BodyText"/>
        <w:spacing w:line="192" w:lineRule="exact"/>
        <w:ind w:left="1740"/>
      </w:pPr>
      <w:r>
        <w:rPr/>
        <w:t>mination of nitrogen content —</w:t>
      </w:r>
    </w:p>
    <w:p>
      <w:pPr>
        <w:pStyle w:val="BodyText"/>
        <w:tabs>
          <w:tab w:pos="4377" w:val="left" w:leader="none"/>
        </w:tabs>
        <w:ind w:left="1740"/>
      </w:pPr>
      <w:r>
        <w:rPr/>
        <w:t>Reference</w:t>
      </w:r>
      <w:r>
        <w:rPr>
          <w:spacing w:val="-2"/>
        </w:rPr>
        <w:t> </w:t>
      </w:r>
      <w:r>
        <w:rPr/>
        <w:t>method</w:t>
        <w:tab/>
        <w:t>2022-11-24</w:t>
      </w:r>
    </w:p>
    <w:p>
      <w:pPr>
        <w:pStyle w:val="BodyText"/>
        <w:spacing w:before="7"/>
        <w:ind w:left="0"/>
      </w:pPr>
    </w:p>
    <w:p>
      <w:pPr>
        <w:pStyle w:val="BodyText"/>
        <w:ind w:left="1740"/>
      </w:pPr>
      <w:r>
        <w:rPr/>
        <w:t>(Revision of ISO 937:1978)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ISO/DIS 1442</w:t>
        <w:tab/>
        <w:t>Meat and meat products —</w:t>
      </w:r>
      <w:r>
        <w:rPr>
          <w:spacing w:val="-1"/>
        </w:rPr>
        <w:t> </w:t>
      </w:r>
      <w:r>
        <w:rPr/>
        <w:t>Deter-</w:t>
      </w:r>
    </w:p>
    <w:p>
      <w:pPr>
        <w:pStyle w:val="BodyText"/>
        <w:spacing w:line="192" w:lineRule="exact"/>
        <w:ind w:left="1740"/>
      </w:pPr>
      <w:r>
        <w:rPr/>
        <w:t>mination of moisture content —</w:t>
      </w:r>
    </w:p>
    <w:p>
      <w:pPr>
        <w:pStyle w:val="BodyText"/>
        <w:tabs>
          <w:tab w:pos="4377" w:val="left" w:leader="none"/>
        </w:tabs>
        <w:ind w:left="1740"/>
      </w:pPr>
      <w:r>
        <w:rPr/>
        <w:t>Reference</w:t>
      </w:r>
      <w:r>
        <w:rPr>
          <w:spacing w:val="-2"/>
        </w:rPr>
        <w:t> </w:t>
      </w:r>
      <w:r>
        <w:rPr/>
        <w:t>method</w:t>
        <w:tab/>
        <w:t>2022-12-15</w:t>
      </w:r>
    </w:p>
    <w:p>
      <w:pPr>
        <w:pStyle w:val="BodyText"/>
        <w:spacing w:before="7"/>
        <w:ind w:left="0"/>
      </w:pPr>
    </w:p>
    <w:p>
      <w:pPr>
        <w:pStyle w:val="BodyText"/>
        <w:ind w:left="1740"/>
      </w:pPr>
      <w:r>
        <w:rPr/>
        <w:t>(Revision of ISO 1442:1997)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ISO/DIS 7124</w:t>
        <w:tab/>
        <w:t>Eggs and egg products —</w:t>
      </w:r>
      <w:r>
        <w:rPr>
          <w:spacing w:val="-1"/>
        </w:rPr>
        <w:t> </w:t>
      </w:r>
      <w:r>
        <w:rPr/>
        <w:t>Determi-</w:t>
      </w:r>
    </w:p>
    <w:p>
      <w:pPr>
        <w:pStyle w:val="BodyText"/>
        <w:spacing w:line="192" w:lineRule="exact"/>
        <w:ind w:left="1740"/>
      </w:pPr>
      <w:r>
        <w:rPr/>
        <w:t>nation of fipronil and metabolites</w:t>
      </w:r>
    </w:p>
    <w:p>
      <w:pPr>
        <w:pStyle w:val="BodyText"/>
        <w:tabs>
          <w:tab w:pos="1739" w:val="left" w:leader="none"/>
        </w:tabs>
        <w:spacing w:line="192" w:lineRule="exact" w:before="111"/>
      </w:pPr>
      <w:r>
        <w:rPr/>
        <w:br w:type="column"/>
      </w:r>
      <w:r>
        <w:rPr/>
        <w:t>ISO/DIS 10534-2</w:t>
        <w:tab/>
        <w:t>Acoustics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40" w:right="87"/>
      </w:pPr>
      <w:r>
        <w:rPr/>
        <w:t>acoustic properties in impedance tubes — Part 2: Two-microphone technique for normal sound absorption coefficient and normal surface impedance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1013pt;width:254.65pt;height:.25pt;mso-position-horizontal-relative:page;mso-position-vertical-relative:paragraph;z-index:251722752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(Revision of ISO 10534-2:1998)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4"/>
        </w:rPr>
        <w:t> </w:t>
      </w:r>
      <w:r>
        <w:rPr/>
        <w:t>processes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14172</w:t>
        <w:tab/>
        <w:t>Welding consumables —</w:t>
      </w:r>
      <w:r>
        <w:rPr>
          <w:spacing w:val="-15"/>
        </w:rPr>
        <w:t> </w:t>
      </w:r>
      <w:r>
        <w:rPr/>
        <w:t>Covered</w:t>
      </w:r>
    </w:p>
    <w:p>
      <w:pPr>
        <w:pStyle w:val="BodyText"/>
        <w:ind w:left="1740"/>
      </w:pPr>
      <w:r>
        <w:rPr/>
        <w:t>electrodes for manual metal arc welding of nickel and nickel</w:t>
      </w:r>
      <w:r>
        <w:rPr>
          <w:spacing w:val="3"/>
        </w:rPr>
        <w:t> </w:t>
      </w:r>
      <w:r>
        <w:rPr>
          <w:spacing w:val="-4"/>
        </w:rPr>
        <w:t>alloys</w:t>
      </w:r>
    </w:p>
    <w:p>
      <w:pPr>
        <w:pStyle w:val="BodyText"/>
        <w:spacing w:line="192" w:lineRule="exact"/>
        <w:ind w:left="1740"/>
      </w:pPr>
      <w:r>
        <w:rPr/>
        <w:t>— Classification</w:t>
      </w:r>
    </w:p>
    <w:p>
      <w:pPr>
        <w:pStyle w:val="BodyText"/>
        <w:spacing w:before="7"/>
        <w:ind w:left="1740"/>
      </w:pPr>
      <w:r>
        <w:rPr/>
        <w:t>(Revision of ISO 14172:2015)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ISO/DIS 1089</w:t>
        <w:tab/>
        <w:t>Resistance welding equipment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69" w:lineRule="exact"/>
        <w:ind w:left="1740"/>
      </w:pPr>
      <w:r>
        <w:rPr/>
        <w:t>Electrode taper fits for spot </w:t>
      </w:r>
      <w:r>
        <w:rPr>
          <w:spacing w:val="-4"/>
        </w:rPr>
        <w:t>welding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</w:pPr>
      <w:r>
        <w:rPr/>
        <w:t>2022-12-08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2022-11-28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14" w:space="65"/>
            <w:col w:w="1179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192" w:lineRule="exact" w:before="1"/>
      </w:pPr>
      <w:r>
        <w:rPr/>
        <w:t>ISO 7251:2005/</w:t>
      </w:r>
    </w:p>
    <w:p>
      <w:pPr>
        <w:pStyle w:val="BodyText"/>
      </w:pPr>
      <w:r>
        <w:rPr/>
        <w:t>DAmd 1</w:t>
      </w:r>
    </w:p>
    <w:p>
      <w:pPr>
        <w:pStyle w:val="BodyText"/>
        <w:ind w:right="206"/>
        <w:jc w:val="both"/>
      </w:pPr>
      <w:r>
        <w:rPr/>
        <w:br w:type="column"/>
      </w:r>
      <w:r>
        <w:rPr/>
        <w:t>residues — Liquid </w:t>
      </w:r>
      <w:r>
        <w:rPr>
          <w:spacing w:val="-3"/>
        </w:rPr>
        <w:t>chromatogra- </w:t>
      </w:r>
      <w:r>
        <w:rPr/>
        <w:t>phy-tandem mass spectrometry method</w:t>
      </w:r>
    </w:p>
    <w:p>
      <w:pPr>
        <w:pStyle w:val="BodyText"/>
        <w:spacing w:before="87"/>
        <w:ind w:right="18"/>
      </w:pPr>
      <w:r>
        <w:rPr/>
        <w:t>Microbiology of food and animal feeding stuffs — Horizontal method for the detection and enumeration of presumptive Escherichia coli — Most probable number technique — Amendment 1: Inclusion of performance testing of culture media and reagents</w:t>
      </w:r>
    </w:p>
    <w:p>
      <w:pPr>
        <w:pStyle w:val="BodyText"/>
      </w:pPr>
      <w:r>
        <w:rPr/>
        <w:br w:type="column"/>
      </w:r>
      <w:r>
        <w:rPr/>
        <w:t>2022-11-24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</w:pPr>
      <w:r>
        <w:rPr/>
        <w:t>2022-11-28</w:t>
      </w:r>
    </w:p>
    <w:p>
      <w:pPr>
        <w:pStyle w:val="BodyText"/>
        <w:tabs>
          <w:tab w:pos="5132" w:val="right" w:leader="none"/>
        </w:tabs>
        <w:spacing w:before="23"/>
        <w:ind w:left="1740"/>
      </w:pPr>
      <w:r>
        <w:rPr/>
        <w:br w:type="column"/>
      </w:r>
      <w:r>
        <w:rPr/>
        <w:t>equipment</w:t>
      </w:r>
      <w:r>
        <w:rPr>
          <w:spacing w:val="-1"/>
        </w:rPr>
        <w:t> </w:t>
      </w:r>
      <w:r>
        <w:rPr/>
        <w:t>– Dimensions</w:t>
        <w:tab/>
        <w:t>2022-12-20</w:t>
      </w:r>
    </w:p>
    <w:p>
      <w:pPr>
        <w:pStyle w:val="BodyText"/>
        <w:spacing w:before="7"/>
        <w:ind w:left="0"/>
      </w:pPr>
    </w:p>
    <w:p>
      <w:pPr>
        <w:pStyle w:val="BodyText"/>
        <w:ind w:left="1740"/>
      </w:pPr>
      <w:r>
        <w:rPr/>
        <w:t>(Revision of ISO 1089:1980)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342"/>
        <w:jc w:val="right"/>
      </w:pPr>
      <w:r>
        <w:rPr/>
        <w:t>ISO/DIS 11235</w:t>
        <w:tab/>
        <w:t>Rubber compounding</w:t>
      </w:r>
      <w:r>
        <w:rPr>
          <w:spacing w:val="-5"/>
        </w:rPr>
        <w:t> </w:t>
      </w:r>
      <w:r>
        <w:rPr/>
        <w:t>ingredients</w:t>
      </w:r>
    </w:p>
    <w:p>
      <w:pPr>
        <w:pStyle w:val="BodyText"/>
        <w:spacing w:line="192" w:lineRule="exact"/>
        <w:ind w:left="0" w:right="1260"/>
        <w:jc w:val="right"/>
      </w:pPr>
      <w:r>
        <w:rPr/>
        <w:t>— Sulfenamide accelerators — Test</w:t>
      </w:r>
    </w:p>
    <w:p>
      <w:pPr>
        <w:pStyle w:val="BodyText"/>
        <w:tabs>
          <w:tab w:pos="4377" w:val="left" w:leader="none"/>
        </w:tabs>
        <w:ind w:left="1740"/>
      </w:pPr>
      <w:r>
        <w:rPr/>
        <w:t>methods</w:t>
        <w:tab/>
        <w:t>2022-11-28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  <w:ind w:left="1740"/>
      </w:pPr>
      <w:r>
        <w:rPr/>
        <w:t>(Revision of ISO 11235:2016)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ISO/DIS 4633</w:t>
        <w:tab/>
        <w:t>Rubber seals — Joint rings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spacing w:line="192" w:lineRule="exact"/>
        <w:ind w:left="1740"/>
      </w:pPr>
      <w:r>
        <w:rPr/>
        <w:t>water supply, drainage and sewer-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246" w:space="294"/>
            <w:col w:w="2558" w:space="80"/>
            <w:col w:w="995" w:space="179"/>
            <w:col w:w="5358"/>
          </w:cols>
        </w:sectPr>
      </w:pPr>
    </w:p>
    <w:p>
      <w:pPr>
        <w:pStyle w:val="BodyText"/>
        <w:ind w:left="7092" w:right="-1"/>
      </w:pPr>
      <w:r>
        <w:rPr/>
        <w:t>age pipelines — Specification </w:t>
      </w:r>
      <w:r>
        <w:rPr>
          <w:spacing w:val="-7"/>
        </w:rPr>
        <w:t>for </w:t>
      </w:r>
      <w:r>
        <w:rPr/>
        <w:t>materials</w:t>
      </w:r>
    </w:p>
    <w:p>
      <w:pPr>
        <w:pStyle w:val="BodyText"/>
        <w:spacing w:before="8"/>
        <w:ind w:left="7092"/>
      </w:pPr>
      <w:r>
        <w:rPr/>
        <w:t>(Revision of ISO 4633:2015)</w:t>
      </w:r>
    </w:p>
    <w:p>
      <w:pPr>
        <w:pStyle w:val="BodyText"/>
        <w:ind w:left="405"/>
      </w:pPr>
      <w:r>
        <w:rPr/>
        <w:br w:type="column"/>
      </w:r>
      <w:r>
        <w:rPr/>
        <w:t>2022-11-30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9286" w:space="40"/>
            <w:col w:w="1384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47</w:t>
        <w:tab/>
        <w:t>Chemistry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1139"/>
        <w:jc w:val="right"/>
      </w:pPr>
      <w:r>
        <w:rPr/>
        <w:t>ISO/DIS 7382</w:t>
        <w:tab/>
        <w:t>Ethylene for industrial use —</w:t>
      </w:r>
      <w:r>
        <w:rPr>
          <w:spacing w:val="-7"/>
        </w:rPr>
        <w:t> </w:t>
      </w:r>
      <w:r>
        <w:rPr/>
        <w:t>Sam-</w:t>
      </w:r>
    </w:p>
    <w:p>
      <w:pPr>
        <w:pStyle w:val="BodyText"/>
        <w:spacing w:line="192" w:lineRule="exact"/>
        <w:ind w:left="0" w:right="1127"/>
        <w:jc w:val="right"/>
      </w:pPr>
      <w:r>
        <w:rPr/>
        <w:t>pling in the liquid and the gaseous</w:t>
      </w:r>
    </w:p>
    <w:p>
      <w:pPr>
        <w:pStyle w:val="BodyText"/>
        <w:tabs>
          <w:tab w:pos="5132" w:val="right" w:leader="none"/>
        </w:tabs>
        <w:ind w:left="1740"/>
      </w:pPr>
      <w:r>
        <w:rPr/>
        <w:t>phase</w:t>
        <w:tab/>
        <w:t>2022-12-19</w:t>
      </w:r>
    </w:p>
    <w:p>
      <w:pPr>
        <w:pStyle w:val="BodyText"/>
        <w:spacing w:before="7"/>
        <w:ind w:left="0"/>
      </w:pPr>
    </w:p>
    <w:p>
      <w:pPr>
        <w:pStyle w:val="BodyText"/>
        <w:ind w:left="1740"/>
      </w:pPr>
      <w:r>
        <w:rPr/>
        <w:t>(Revision of ISO 7382:1986)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ISO/DIS 8563</w:t>
        <w:tab/>
        <w:t>Propylene and butadiene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spacing w:line="192" w:lineRule="exact"/>
        <w:ind w:left="1740"/>
      </w:pPr>
      <w:r>
        <w:rPr/>
        <w:t>industrial use — Sampling in the</w:t>
      </w:r>
    </w:p>
    <w:p>
      <w:pPr>
        <w:pStyle w:val="BodyText"/>
        <w:tabs>
          <w:tab w:pos="4377" w:val="left" w:leader="none"/>
        </w:tabs>
        <w:ind w:left="1740"/>
      </w:pPr>
      <w:r>
        <w:rPr/>
        <w:t>liquid phase</w:t>
        <w:tab/>
        <w:t>2022-12-16</w:t>
      </w:r>
    </w:p>
    <w:p>
      <w:pPr>
        <w:pStyle w:val="BodyText"/>
        <w:spacing w:before="7"/>
        <w:ind w:left="0"/>
      </w:pPr>
    </w:p>
    <w:p>
      <w:pPr>
        <w:pStyle w:val="BodyText"/>
        <w:ind w:left="1740"/>
      </w:pPr>
      <w:r>
        <w:rPr/>
        <w:t>(Revision of ISO 8563:1987)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58</w:t>
        <w:tab/>
        <w:t>Gas cylinders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202"/>
        <w:jc w:val="right"/>
      </w:pPr>
      <w:r>
        <w:rPr/>
        <w:t>ISO/DIS 11623.2</w:t>
        <w:tab/>
        <w:t>Gas cylinders — Composite</w:t>
      </w:r>
      <w:r>
        <w:rPr>
          <w:spacing w:val="2"/>
        </w:rPr>
        <w:t> </w:t>
      </w:r>
      <w:r>
        <w:rPr/>
        <w:t>cylin-</w:t>
      </w:r>
    </w:p>
    <w:p>
      <w:pPr>
        <w:pStyle w:val="BodyText"/>
        <w:spacing w:line="192" w:lineRule="exact"/>
        <w:ind w:left="0" w:right="1162"/>
        <w:jc w:val="right"/>
      </w:pPr>
      <w:r>
        <w:rPr/>
        <w:t>ders and tubes — Periodic</w:t>
      </w:r>
      <w:r>
        <w:rPr>
          <w:spacing w:val="-5"/>
        </w:rPr>
        <w:t> </w:t>
      </w:r>
      <w:r>
        <w:rPr/>
        <w:t>inspec-</w:t>
      </w:r>
    </w:p>
    <w:p>
      <w:pPr>
        <w:pStyle w:val="BodyText"/>
        <w:tabs>
          <w:tab w:pos="4377" w:val="left" w:leader="none"/>
        </w:tabs>
        <w:ind w:left="1739"/>
      </w:pPr>
      <w:r>
        <w:rPr/>
        <w:t>tion</w:t>
      </w:r>
      <w:r>
        <w:rPr>
          <w:spacing w:val="-1"/>
        </w:rPr>
        <w:t> </w:t>
      </w:r>
      <w:r>
        <w:rPr/>
        <w:t>and testing</w:t>
        <w:tab/>
        <w:t>2022-11-21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  <w:ind w:left="1740"/>
      </w:pPr>
      <w:r>
        <w:rPr/>
        <w:t>(Revision of ISO 11623:2015)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8256</w:t>
        <w:tab/>
        <w:t>Plastics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1740"/>
      </w:pPr>
      <w:r>
        <w:rPr/>
        <w:t>tensile-impact strength</w:t>
      </w:r>
    </w:p>
    <w:p>
      <w:pPr>
        <w:pStyle w:val="BodyText"/>
        <w:ind w:left="4377"/>
      </w:pPr>
      <w:r>
        <w:rPr/>
        <w:t>2022-11-24</w:t>
      </w:r>
    </w:p>
    <w:p>
      <w:pPr>
        <w:pStyle w:val="BodyText"/>
        <w:tabs>
          <w:tab w:pos="1739" w:val="left" w:leader="none"/>
        </w:tabs>
        <w:spacing w:line="280" w:lineRule="atLeast" w:before="112"/>
        <w:ind w:right="1369" w:firstLine="1540"/>
      </w:pPr>
      <w:r>
        <w:rPr/>
        <w:t>(Revision of ISO 8256:2004) ISO/DIS 4504</w:t>
        <w:tab/>
        <w:t>Plastics — Polyethylene (PE)</w:t>
      </w:r>
      <w:r>
        <w:rPr>
          <w:spacing w:val="-10"/>
        </w:rPr>
        <w:t> </w:t>
      </w:r>
      <w:r>
        <w:rPr>
          <w:spacing w:val="-15"/>
        </w:rPr>
        <w:t>—</w:t>
      </w:r>
    </w:p>
    <w:p>
      <w:pPr>
        <w:pStyle w:val="BodyText"/>
        <w:spacing w:line="101" w:lineRule="exact"/>
        <w:ind w:left="1740"/>
      </w:pPr>
      <w:r>
        <w:rPr/>
        <w:t>Determination of</w:t>
      </w:r>
      <w:r>
        <w:rPr>
          <w:spacing w:val="-1"/>
        </w:rPr>
        <w:t> </w:t>
      </w:r>
      <w:r>
        <w:rPr/>
        <w:t>co-monomer</w:t>
      </w:r>
    </w:p>
    <w:p>
      <w:pPr>
        <w:pStyle w:val="BodyText"/>
        <w:spacing w:before="90"/>
        <w:ind w:left="1740"/>
      </w:pPr>
      <w:r>
        <w:rPr/>
        <w:br w:type="column"/>
      </w:r>
      <w:r>
        <w:rPr/>
        <w:t>(Revision of ISO 23853:2018)</w:t>
      </w:r>
    </w:p>
    <w:p>
      <w:pPr>
        <w:pStyle w:val="Heading2"/>
        <w:tabs>
          <w:tab w:pos="1739" w:val="left" w:leader="none"/>
        </w:tabs>
        <w:spacing w:before="83"/>
      </w:pPr>
      <w:r>
        <w:rPr/>
        <w:pict>
          <v:group style="position:absolute;margin-left:303.637787pt;margin-top:1.84297pt;width:254.65pt;height:.25pt;mso-position-horizontal-relative:page;mso-position-vertical-relative:paragraph;z-index:251731968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24395</w:t>
        <w:tab/>
        <w:t>Dentistry — Classification of</w:t>
      </w:r>
      <w:r>
        <w:rPr>
          <w:spacing w:val="-1"/>
        </w:rPr>
        <w:t> </w:t>
      </w:r>
      <w:r>
        <w:rPr/>
        <w:t>tooth</w:t>
      </w:r>
    </w:p>
    <w:p>
      <w:pPr>
        <w:pStyle w:val="BodyText"/>
        <w:ind w:left="1740"/>
      </w:pPr>
      <w:r>
        <w:rPr/>
        <w:t>restorations preparation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tabs>
          <w:tab w:pos="173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-2.257017pt;width:254.65pt;height:.25pt;mso-position-horizontal-relative:page;mso-position-vertical-relative:paragraph;z-index:251732992" coordorigin="6073,-45" coordsize="5093,5">
            <v:line style="position:absolute" from="6073,-43" to="7333,-43" stroked="true" strokeweight=".25pt" strokecolor="#000000">
              <v:stroke dashstyle="solid"/>
            </v:line>
            <v:line style="position:absolute" from="7333,-43" to="7613,-43" stroked="true" strokeweight=".25pt" strokecolor="#000000">
              <v:stroke dashstyle="solid"/>
            </v:line>
            <v:line style="position:absolute" from="7613,-43" to="10146,-43" stroked="true" strokeweight=".25pt" strokecolor="#000000">
              <v:stroke dashstyle="solid"/>
            </v:line>
            <v:line style="position:absolute" from="10146,-43" to="11166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110</w:t>
        <w:tab/>
      </w:r>
      <w:r>
        <w:rPr>
          <w:sz w:val="18"/>
        </w:rPr>
        <w:t>Industrial trucks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6055.2</w:t>
        <w:tab/>
        <w:t>Industrial trucks — Overhead</w:t>
      </w:r>
    </w:p>
    <w:p>
      <w:pPr>
        <w:pStyle w:val="BodyText"/>
        <w:ind w:left="1740"/>
      </w:pPr>
      <w:r>
        <w:rPr/>
        <w:t>guards — Specification and testing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1740"/>
      </w:pPr>
      <w:r>
        <w:rPr/>
        <w:pict>
          <v:group style="position:absolute;margin-left:303.637787pt;margin-top:11.490994pt;width:254.65pt;height:.25pt;mso-position-horizontal-relative:page;mso-position-vertical-relative:paragraph;z-index:251734016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6055:2004)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123</w:t>
        <w:tab/>
        <w:t>Plain bearings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12131-2</w:t>
        <w:tab/>
        <w:t>Plain bearings —</w:t>
      </w:r>
      <w:r>
        <w:rPr>
          <w:spacing w:val="-2"/>
        </w:rPr>
        <w:t> </w:t>
      </w:r>
      <w:r>
        <w:rPr/>
        <w:t>Hydrodynamic</w:t>
      </w:r>
    </w:p>
    <w:p>
      <w:pPr>
        <w:pStyle w:val="BodyText"/>
        <w:ind w:left="1740" w:right="134"/>
      </w:pPr>
      <w:r>
        <w:rPr/>
        <w:t>plain thrust pad bearings under steady-state conditions — Part 2: Functions for the calculation of thrust pad bearings</w:t>
      </w:r>
    </w:p>
    <w:p>
      <w:pPr>
        <w:pStyle w:val="BodyText"/>
        <w:spacing w:before="6"/>
        <w:ind w:left="1740"/>
      </w:pPr>
      <w:r>
        <w:rPr/>
        <w:t>(Revision of ISO 12131-2:2016)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ISO/DIS 12167-1</w:t>
        <w:tab/>
        <w:t>Plain bearings — Hydrostatic</w:t>
      </w:r>
      <w:r>
        <w:rPr>
          <w:spacing w:val="-4"/>
        </w:rPr>
        <w:t> </w:t>
      </w:r>
      <w:r>
        <w:rPr/>
        <w:t>plain</w:t>
      </w:r>
    </w:p>
    <w:p>
      <w:pPr>
        <w:pStyle w:val="BodyText"/>
        <w:ind w:left="1740"/>
      </w:pPr>
      <w:r>
        <w:rPr/>
        <w:t>journal bearings with drainage grooves under steady-state condi- tions — Part 1: Calculation of oil- lubricated plain journal bearings with drainage grooves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</w:pPr>
      <w:r>
        <w:rPr/>
        <w:t>2022-12-01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2022-11-01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</w:pPr>
      <w:r>
        <w:rPr/>
        <w:t>2022-12-08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1"/>
      </w:pPr>
      <w:r>
        <w:rPr/>
        <w:t>2022-12-07</w:t>
      </w:r>
    </w:p>
    <w:p>
      <w:pPr>
        <w:spacing w:after="0"/>
        <w:sectPr>
          <w:pgSz w:w="11910" w:h="16840"/>
          <w:pgMar w:header="0" w:footer="313" w:top="580" w:bottom="500" w:left="600" w:right="600"/>
          <w:cols w:num="3" w:equalWidth="0">
            <w:col w:w="5173" w:space="179"/>
            <w:col w:w="4114" w:space="65"/>
            <w:col w:w="1179"/>
          </w:cols>
        </w:sectPr>
      </w:pPr>
    </w:p>
    <w:p>
      <w:pPr>
        <w:pStyle w:val="BodyText"/>
        <w:spacing w:line="192" w:lineRule="exact" w:before="90"/>
        <w:ind w:left="1740"/>
      </w:pPr>
      <w:r>
        <w:rPr/>
        <w:t>content by solution state</w:t>
      </w:r>
    </w:p>
    <w:p>
      <w:pPr>
        <w:pStyle w:val="BodyText"/>
        <w:ind w:left="1740" w:right="807"/>
      </w:pPr>
      <w:r>
        <w:rPr/>
        <w:t>&lt;sup&gt;13&lt;/sup&gt;C-NMR spectrometry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ISO/DIS 14126</w:t>
        <w:tab/>
        <w:t>Fibre-reinforced plastic</w:t>
      </w:r>
      <w:r>
        <w:rPr>
          <w:spacing w:val="-8"/>
        </w:rPr>
        <w:t> </w:t>
      </w:r>
      <w:r>
        <w:rPr/>
        <w:t>composites</w:t>
      </w:r>
    </w:p>
    <w:p>
      <w:pPr>
        <w:pStyle w:val="BodyText"/>
        <w:spacing w:line="192" w:lineRule="exact"/>
        <w:ind w:left="1740"/>
      </w:pPr>
      <w:r>
        <w:rPr/>
        <w:t>— Determination of compressive</w:t>
      </w:r>
    </w:p>
    <w:p>
      <w:pPr>
        <w:pStyle w:val="BodyText"/>
        <w:spacing w:before="90"/>
      </w:pPr>
      <w:r>
        <w:rPr/>
        <w:br w:type="column"/>
      </w:r>
      <w:r>
        <w:rPr/>
        <w:t>2022-12-06</w:t>
      </w:r>
    </w:p>
    <w:p>
      <w:pPr>
        <w:pStyle w:val="BodyText"/>
        <w:ind w:left="1740"/>
      </w:pPr>
      <w:r>
        <w:rPr/>
        <w:br w:type="column"/>
      </w:r>
      <w:r>
        <w:rPr/>
        <w:t>(Revision of ISO 12167-1:2016)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135</w:t>
        <w:tab/>
        <w:t>Non-destructive testing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1432"/>
        <w:jc w:val="right"/>
      </w:pPr>
      <w:r>
        <w:rPr/>
        <w:t>ISO/DIS 4773</w:t>
        <w:tab/>
        <w:t>Non-destructive testing — Ultra-</w:t>
      </w:r>
    </w:p>
    <w:p>
      <w:pPr>
        <w:pStyle w:val="BodyText"/>
        <w:spacing w:line="192" w:lineRule="exact"/>
        <w:ind w:left="0" w:right="1470"/>
        <w:jc w:val="right"/>
      </w:pPr>
      <w:r>
        <w:rPr/>
        <w:t>sonic guided wave testing</w:t>
      </w:r>
      <w:r>
        <w:rPr>
          <w:spacing w:val="-6"/>
        </w:rPr>
        <w:t> </w:t>
      </w:r>
      <w:r>
        <w:rPr/>
        <w:t>using</w:t>
      </w:r>
    </w:p>
    <w:p>
      <w:pPr>
        <w:pStyle w:val="BodyText"/>
        <w:tabs>
          <w:tab w:pos="5132" w:val="right" w:leader="none"/>
        </w:tabs>
        <w:spacing w:line="179" w:lineRule="exact"/>
        <w:ind w:left="1740"/>
      </w:pPr>
      <w:r>
        <w:rPr/>
        <w:t>the phased</w:t>
      </w:r>
      <w:r>
        <w:rPr>
          <w:spacing w:val="-1"/>
        </w:rPr>
        <w:t> </w:t>
      </w:r>
      <w:r>
        <w:rPr/>
        <w:t>array technique</w:t>
        <w:tab/>
        <w:t>2022-11-30</w:t>
      </w:r>
    </w:p>
    <w:p>
      <w:pPr>
        <w:spacing w:after="0" w:line="179" w:lineRule="exact"/>
        <w:sectPr>
          <w:type w:val="continuous"/>
          <w:pgSz w:w="11910" w:h="16840"/>
          <w:pgMar w:top="840" w:bottom="500" w:left="600" w:right="600"/>
          <w:cols w:num="3" w:equalWidth="0">
            <w:col w:w="4115" w:space="63"/>
            <w:col w:w="995" w:space="179"/>
            <w:col w:w="5358"/>
          </w:cols>
        </w:sectPr>
      </w:pPr>
    </w:p>
    <w:p>
      <w:pPr>
        <w:pStyle w:val="BodyText"/>
        <w:tabs>
          <w:tab w:pos="4377" w:val="left" w:leader="none"/>
        </w:tabs>
        <w:ind w:left="1740"/>
      </w:pPr>
      <w:r>
        <w:rPr/>
        <w:t>properties in the in-plane direction</w:t>
        <w:tab/>
        <w:t>2022-12-21</w:t>
      </w:r>
    </w:p>
    <w:p>
      <w:pPr>
        <w:pStyle w:val="BodyText"/>
        <w:spacing w:before="7"/>
        <w:ind w:left="0"/>
      </w:pPr>
    </w:p>
    <w:p>
      <w:pPr>
        <w:pStyle w:val="BodyText"/>
        <w:ind w:left="1740"/>
      </w:pPr>
      <w:r>
        <w:rPr/>
        <w:t>(Revision of ISO 14126:1999)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111" w:hanging="1541"/>
      </w:pPr>
      <w:r>
        <w:rPr>
          <w:spacing w:val="-3"/>
        </w:rPr>
        <w:t>TC</w:t>
      </w:r>
      <w:r>
        <w:rPr/>
        <w:t> 76</w:t>
        <w:tab/>
        <w:t>Transfusion, infusion and injection, and blood process- ing equipment for medical </w:t>
      </w:r>
      <w:r>
        <w:rPr>
          <w:spacing w:val="-6"/>
        </w:rPr>
        <w:t>and </w:t>
      </w:r>
      <w:r>
        <w:rPr/>
        <w:t>pharmaceutical</w:t>
      </w:r>
      <w:r>
        <w:rPr>
          <w:spacing w:val="-1"/>
        </w:rPr>
        <w:t> </w:t>
      </w:r>
      <w:r>
        <w:rPr/>
        <w:t>use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1739" w:val="left" w:leader="none"/>
        </w:tabs>
        <w:spacing w:before="0"/>
        <w:ind w:left="1740" w:right="38" w:hanging="1540"/>
        <w:jc w:val="left"/>
        <w:rPr>
          <w:sz w:val="18"/>
        </w:rPr>
      </w:pPr>
      <w:r>
        <w:rPr/>
        <w:pict>
          <v:group style="position:absolute;margin-left:303.637787pt;margin-top:-2.306987pt;width:254.65pt;height:.25pt;mso-position-horizontal-relative:page;mso-position-vertical-relative:paragraph;z-index:251735040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142</w:t>
        <w:tab/>
      </w:r>
      <w:r>
        <w:rPr>
          <w:sz w:val="18"/>
        </w:rPr>
        <w:t>Cleaning equipment for air </w:t>
      </w:r>
      <w:r>
        <w:rPr>
          <w:spacing w:val="-6"/>
          <w:sz w:val="18"/>
        </w:rPr>
        <w:t>and </w:t>
      </w:r>
      <w:r>
        <w:rPr>
          <w:sz w:val="18"/>
        </w:rPr>
        <w:t>other gases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23139</w:t>
        <w:tab/>
        <w:t>Biological equipment for</w:t>
      </w:r>
      <w:r>
        <w:rPr>
          <w:spacing w:val="-3"/>
        </w:rPr>
        <w:t> </w:t>
      </w:r>
      <w:r>
        <w:rPr/>
        <w:t>treating</w:t>
      </w:r>
    </w:p>
    <w:p>
      <w:pPr>
        <w:pStyle w:val="BodyText"/>
        <w:ind w:left="1740" w:right="80"/>
      </w:pPr>
      <w:r>
        <w:rPr/>
        <w:pict>
          <v:group style="position:absolute;margin-left:303.637787pt;margin-top:30.690989pt;width:254.65pt;height:.25pt;mso-position-horizontal-relative:page;mso-position-vertical-relative:paragraph;z-index:251736064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air and other gases — Applica- tion guidance for deodorization in wastewater treatment plants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/>
        <w:t>2022-12-01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18" w:space="61"/>
            <w:col w:w="1179"/>
          </w:cols>
        </w:sectPr>
      </w:pPr>
    </w:p>
    <w:p>
      <w:pPr>
        <w:pStyle w:val="BodyText"/>
        <w:spacing w:before="43"/>
        <w:ind w:right="17"/>
      </w:pPr>
      <w:r>
        <w:rPr/>
        <w:t>ISO 8536- 15:2022/DAmd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  <w:spacing w:line="192" w:lineRule="exact" w:before="43"/>
      </w:pPr>
      <w:r>
        <w:rPr/>
        <w:br w:type="column"/>
      </w:r>
      <w:r>
        <w:rPr/>
        <w:t>Infusion equipment for medical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192" w:lineRule="exact"/>
      </w:pPr>
      <w:r>
        <w:rPr/>
        <w:t>— Part 15: Light-protective</w:t>
      </w:r>
      <w:r>
        <w:rPr>
          <w:spacing w:val="-7"/>
        </w:rPr>
        <w:t> </w:t>
      </w:r>
      <w:r>
        <w:rPr/>
        <w:t>infusion</w:t>
      </w:r>
    </w:p>
    <w:p>
      <w:pPr>
        <w:pStyle w:val="BodyText"/>
        <w:tabs>
          <w:tab w:pos="2837" w:val="left" w:leader="none"/>
        </w:tabs>
      </w:pPr>
      <w:r>
        <w:rPr/>
        <w:t>sets for single use —</w:t>
      </w:r>
      <w:r>
        <w:rPr>
          <w:spacing w:val="-3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1</w:t>
        <w:tab/>
        <w:t>2022-11-29</w:t>
      </w:r>
    </w:p>
    <w:p>
      <w:pPr>
        <w:pStyle w:val="Heading2"/>
        <w:tabs>
          <w:tab w:pos="1739" w:val="left" w:leader="none"/>
        </w:tabs>
        <w:spacing w:before="83"/>
      </w:pPr>
      <w:r>
        <w:rPr/>
        <w:br w:type="column"/>
      </w:r>
      <w:r>
        <w:rPr>
          <w:spacing w:val="-3"/>
        </w:rPr>
        <w:t>TC</w:t>
      </w:r>
      <w:r>
        <w:rPr/>
        <w:t> 147</w:t>
        <w:tab/>
        <w:t>Water quality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13168</w:t>
        <w:tab/>
        <w:t>Water quality — Simultaneous</w:t>
      </w:r>
      <w:r>
        <w:rPr>
          <w:spacing w:val="-3"/>
        </w:rPr>
        <w:t> </w:t>
      </w:r>
      <w:r>
        <w:rPr/>
        <w:t>de-</w:t>
      </w:r>
    </w:p>
    <w:p>
      <w:pPr>
        <w:pStyle w:val="BodyText"/>
        <w:ind w:left="1740"/>
      </w:pPr>
      <w:r>
        <w:rPr/>
        <w:t>termination of tritium and carbon 14 activities — Test method using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2" w:lineRule="exact" w:before="117"/>
      </w:pPr>
      <w:r>
        <w:rPr/>
        <w:t>2022-12-22</w:t>
      </w:r>
    </w:p>
    <w:p>
      <w:pPr>
        <w:spacing w:after="0" w:line="132" w:lineRule="exact"/>
        <w:sectPr>
          <w:type w:val="continuous"/>
          <w:pgSz w:w="11910" w:h="16840"/>
          <w:pgMar w:top="840" w:bottom="500" w:left="600" w:right="600"/>
          <w:cols w:num="4" w:equalWidth="0">
            <w:col w:w="1246" w:space="294"/>
            <w:col w:w="3633" w:space="179"/>
            <w:col w:w="4066" w:space="113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32" w:lineRule="exact"/>
      </w:pPr>
      <w:r>
        <w:rPr/>
        <w:t>ISO/DIS 24072.2</w:t>
        <w:tab/>
        <w:t>Aerosol bacterial retention</w:t>
      </w:r>
      <w:r>
        <w:rPr>
          <w:spacing w:val="-1"/>
        </w:rPr>
        <w:t> </w:t>
      </w:r>
      <w:r>
        <w:rPr/>
        <w:t>test</w:t>
      </w:r>
    </w:p>
    <w:p>
      <w:pPr>
        <w:pStyle w:val="BodyText"/>
        <w:spacing w:line="192" w:lineRule="exact"/>
        <w:ind w:left="1740"/>
      </w:pPr>
      <w:r>
        <w:rPr/>
        <w:t>method for air-inlet on administra-</w:t>
      </w:r>
    </w:p>
    <w:p>
      <w:pPr>
        <w:pStyle w:val="BodyText"/>
        <w:tabs>
          <w:tab w:pos="5132" w:val="right" w:leader="none"/>
        </w:tabs>
        <w:ind w:left="1740"/>
      </w:pPr>
      <w:r>
        <w:rPr/>
        <w:t>tion</w:t>
      </w:r>
      <w:r>
        <w:rPr>
          <w:spacing w:val="-1"/>
        </w:rPr>
        <w:t> </w:t>
      </w:r>
      <w:r>
        <w:rPr/>
        <w:t>devices</w:t>
        <w:tab/>
        <w:t>2022-11-21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1178" w:hanging="1541"/>
      </w:pP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radiological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22188</w:t>
        <w:tab/>
        <w:t>Monitoring for</w:t>
      </w:r>
      <w:r>
        <w:rPr>
          <w:spacing w:val="-1"/>
        </w:rPr>
        <w:t> </w:t>
      </w:r>
      <w:r>
        <w:rPr/>
        <w:t>inadvertent</w:t>
      </w:r>
    </w:p>
    <w:p>
      <w:pPr>
        <w:pStyle w:val="BodyText"/>
        <w:spacing w:line="192" w:lineRule="exact"/>
        <w:ind w:left="1740"/>
      </w:pPr>
      <w:r>
        <w:rPr/>
        <w:t>movement and illicit trafficking of</w:t>
      </w:r>
    </w:p>
    <w:p>
      <w:pPr>
        <w:pStyle w:val="BodyText"/>
        <w:tabs>
          <w:tab w:pos="5132" w:val="right" w:leader="none"/>
        </w:tabs>
        <w:ind w:left="1740"/>
      </w:pPr>
      <w:r>
        <w:rPr/>
        <w:t>radioactive</w:t>
      </w:r>
      <w:r>
        <w:rPr>
          <w:spacing w:val="-1"/>
        </w:rPr>
        <w:t> </w:t>
      </w:r>
      <w:r>
        <w:rPr/>
        <w:t>material</w:t>
        <w:tab/>
        <w:t>2022-12-09</w:t>
      </w:r>
    </w:p>
    <w:p>
      <w:pPr>
        <w:pStyle w:val="BodyText"/>
        <w:spacing w:line="249" w:lineRule="auto"/>
        <w:ind w:left="1739" w:right="222"/>
      </w:pPr>
      <w:r>
        <w:rPr/>
        <w:br w:type="column"/>
      </w:r>
      <w:r>
        <w:rPr/>
        <w:t>liquid scintillation counting (Revision of ISO 13168:2015)</w:t>
      </w:r>
    </w:p>
    <w:p>
      <w:pPr>
        <w:pStyle w:val="Heading2"/>
        <w:tabs>
          <w:tab w:pos="1739" w:val="left" w:leader="none"/>
        </w:tabs>
        <w:spacing w:before="75"/>
      </w:pPr>
      <w:r>
        <w:rPr/>
        <w:pict>
          <v:group style="position:absolute;margin-left:303.637787pt;margin-top:1.442989pt;width:254.65pt;height:.25pt;mso-position-horizontal-relative:page;mso-position-vertical-relative:paragraph;z-index:251737088" coordorigin="6073,29" coordsize="5093,5">
            <v:line style="position:absolute" from="6073,31" to="7333,31" stroked="true" strokeweight=".25pt" strokecolor="#000000">
              <v:stroke dashstyle="solid"/>
            </v:line>
            <v:line style="position:absolute" from="7333,31" to="7613,31" stroked="true" strokeweight=".25pt" strokecolor="#000000">
              <v:stroke dashstyle="solid"/>
            </v:line>
            <v:line style="position:absolute" from="7613,31" to="10146,31" stroked="true" strokeweight=".25pt" strokecolor="#000000">
              <v:stroke dashstyle="solid"/>
            </v:line>
            <v:line style="position:absolute" from="10146,31" to="11166,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150</w:t>
        <w:tab/>
        <w:t>Implants for surgery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14630</w:t>
        <w:tab/>
        <w:t>Non-active surgical implants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General requirements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1739"/>
      </w:pPr>
      <w:r>
        <w:rPr/>
        <w:pict>
          <v:group style="position:absolute;margin-left:303.637787pt;margin-top:11.491001pt;width:254.65pt;height:.25pt;mso-position-horizontal-relative:page;mso-position-vertical-relative:paragraph;z-index:251738112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14630:2012)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153</w:t>
        <w:tab/>
        <w:t>Valves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2022-12-09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3866" w:space="312"/>
            <w:col w:w="1180"/>
          </w:cols>
        </w:sectPr>
      </w:pPr>
    </w:p>
    <w:p>
      <w:pPr>
        <w:pStyle w:val="BodyText"/>
        <w:spacing w:before="7"/>
        <w:ind w:left="0"/>
      </w:pPr>
    </w:p>
    <w:p>
      <w:pPr>
        <w:pStyle w:val="BodyText"/>
        <w:spacing w:before="1"/>
        <w:ind w:left="1740"/>
      </w:pPr>
      <w:r>
        <w:rPr/>
        <w:t>(Revision of ISO 22188:2004)</w:t>
      </w:r>
    </w:p>
    <w:p>
      <w:pPr>
        <w:pStyle w:val="BodyText"/>
        <w:spacing w:line="192" w:lineRule="exact" w:before="26"/>
        <w:ind w:left="1740"/>
      </w:pPr>
      <w:r>
        <w:rPr/>
        <w:br w:type="column"/>
      </w:r>
      <w:r>
        <w:rPr/>
        <w:t>ISO 5210:2017/</w:t>
      </w:r>
    </w:p>
    <w:p>
      <w:pPr>
        <w:pStyle w:val="BodyText"/>
        <w:ind w:left="1740"/>
      </w:pPr>
      <w:r>
        <w:rPr/>
        <w:pict>
          <v:shape style="position:absolute;margin-left:36pt;margin-top:10.690995pt;width:254.65pt;height:45.95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2686"/>
                    <w:gridCol w:w="1038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89</w:t>
                        </w:r>
                      </w:p>
                      <w:p>
                        <w:pPr>
                          <w:pStyle w:val="TableParagraph"/>
                          <w:spacing w:line="172" w:lineRule="exact" w:before="8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12460-</w:t>
                        </w:r>
                      </w:p>
                    </w:tc>
                    <w:tc>
                      <w:tcPr>
                        <w:tcW w:w="26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Wood-based panels</w:t>
                        </w:r>
                      </w:p>
                      <w:p>
                        <w:pPr>
                          <w:pStyle w:val="TableParagraph"/>
                          <w:spacing w:line="172" w:lineRule="exact" w:before="83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Wood-based panels — Determi-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7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1:2007/DAmd 1</w:t>
                        </w:r>
                      </w:p>
                    </w:tc>
                    <w:tc>
                      <w:tcPr>
                        <w:tcW w:w="268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nation of formaldehyde release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1: Formaldehyde emission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DAmd 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92" w:lineRule="exact"/>
        <w:ind w:left="1740"/>
      </w:pPr>
      <w:r>
        <w:rPr/>
        <w:t>ISO 5211:2017/</w:t>
      </w:r>
    </w:p>
    <w:p>
      <w:pPr>
        <w:pStyle w:val="BodyText"/>
        <w:spacing w:line="192" w:lineRule="exact"/>
        <w:ind w:left="1740"/>
      </w:pPr>
      <w:r>
        <w:rPr/>
        <w:t>DAmd 1</w:t>
      </w:r>
    </w:p>
    <w:p>
      <w:pPr>
        <w:pStyle w:val="BodyText"/>
        <w:spacing w:before="26"/>
        <w:ind w:left="494" w:right="1238"/>
      </w:pPr>
      <w:r>
        <w:rPr/>
        <w:br w:type="column"/>
      </w:r>
      <w:r>
        <w:rPr/>
        <w:t>Industrial valves — Multi-turn valve actuator attachments — Amend-</w:t>
      </w:r>
    </w:p>
    <w:p>
      <w:pPr>
        <w:pStyle w:val="BodyText"/>
        <w:tabs>
          <w:tab w:pos="3886" w:val="right" w:leader="none"/>
        </w:tabs>
        <w:spacing w:line="192" w:lineRule="exact"/>
        <w:ind w:left="494"/>
      </w:pPr>
      <w:r>
        <w:rPr/>
        <w:t>ment</w:t>
      </w:r>
      <w:r>
        <w:rPr>
          <w:spacing w:val="-1"/>
        </w:rPr>
        <w:t> </w:t>
      </w:r>
      <w:r>
        <w:rPr/>
        <w:t>1</w:t>
        <w:tab/>
        <w:t>2022-12-14</w:t>
      </w:r>
    </w:p>
    <w:p>
      <w:pPr>
        <w:pStyle w:val="BodyText"/>
        <w:spacing w:before="280"/>
        <w:ind w:left="494" w:right="1248"/>
      </w:pPr>
      <w:r>
        <w:rPr/>
        <w:t>Industrial valves — Part-turn actua- tor attachments — Amendment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666" w:space="147"/>
            <w:col w:w="2746" w:space="39"/>
            <w:col w:w="4112"/>
          </w:cols>
        </w:sectPr>
      </w:pPr>
    </w:p>
    <w:p>
      <w:pPr>
        <w:pStyle w:val="BodyText"/>
        <w:spacing w:line="192" w:lineRule="exact" w:before="84"/>
        <w:ind w:left="1740"/>
      </w:pPr>
      <w:r>
        <w:rPr/>
        <w:t>by the 1-cubic-metre chamber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2022-12-14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805" w:space="4185"/>
            <w:col w:w="2720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1" w:lineRule="exact"/>
        <w:ind w:left="1740"/>
      </w:pPr>
      <w:r>
        <w:rPr/>
        <w:t>method — Amendment 1: Other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280"/>
      </w:pPr>
      <w:r>
        <w:rPr/>
        <w:t>ISO 12460-</w:t>
      </w:r>
    </w:p>
    <w:p>
      <w:pPr>
        <w:pStyle w:val="BodyText"/>
      </w:pPr>
      <w:r>
        <w:rPr/>
        <w:t>3:2020/DAmd 1</w:t>
      </w:r>
    </w:p>
    <w:p>
      <w:pPr>
        <w:pStyle w:val="BodyText"/>
      </w:pPr>
      <w:r>
        <w:rPr/>
        <w:br w:type="column"/>
      </w:r>
      <w:r>
        <w:rPr/>
        <w:t>analytical procedures</w:t>
      </w:r>
    </w:p>
    <w:p>
      <w:pPr>
        <w:pStyle w:val="BodyText"/>
        <w:spacing w:before="88"/>
      </w:pPr>
      <w:r>
        <w:rPr/>
        <w:t>Wood-based panels — Determi- nation of formaldehyde release</w:t>
      </w:r>
    </w:p>
    <w:p>
      <w:pPr>
        <w:pStyle w:val="BodyText"/>
        <w:ind w:right="18"/>
      </w:pPr>
      <w:r>
        <w:rPr/>
        <w:pict>
          <v:group style="position:absolute;margin-left:36pt;margin-top:21.091002pt;width:254.65pt;height:.25pt;mso-position-horizontal-relative:page;mso-position-vertical-relative:paragraph;z-index:25173094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— Part 3: Gas analysis method — Amendment 1: Laser spectroscopy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2022-12-05</w:t>
      </w:r>
    </w:p>
    <w:p>
      <w:pPr>
        <w:pStyle w:val="Heading2"/>
        <w:tabs>
          <w:tab w:pos="1739" w:val="left" w:leader="none"/>
        </w:tabs>
        <w:spacing w:before="0"/>
      </w:pPr>
      <w:r>
        <w:rPr/>
        <w:br w:type="column"/>
      </w: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5"/>
        </w:rPr>
        <w:t> </w:t>
      </w:r>
      <w:r>
        <w:rPr/>
        <w:t>alloys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5668</w:t>
        <w:tab/>
        <w:t>Corrosion of metals and alloys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Guidelines for corrosion testing in simulated environment of </w:t>
      </w:r>
      <w:r>
        <w:rPr>
          <w:spacing w:val="-3"/>
        </w:rPr>
        <w:t>deep-sea </w:t>
      </w:r>
      <w:r>
        <w:rPr/>
        <w:t>water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2022-12-21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80" w:space="260"/>
            <w:col w:w="2538" w:space="100"/>
            <w:col w:w="995" w:space="179"/>
            <w:col w:w="4113" w:space="66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64"/>
      </w:pPr>
      <w:r>
        <w:rPr>
          <w:spacing w:val="-3"/>
        </w:rPr>
        <w:t>TC</w:t>
      </w:r>
      <w:r>
        <w:rPr/>
        <w:t> 96</w:t>
        <w:tab/>
        <w:t>Cranes</w:t>
      </w:r>
    </w:p>
    <w:p>
      <w:pPr>
        <w:pStyle w:val="BodyText"/>
        <w:tabs>
          <w:tab w:pos="1739" w:val="left" w:leader="none"/>
        </w:tabs>
        <w:spacing w:before="83"/>
        <w:ind w:left="1740" w:right="38" w:hanging="1540"/>
      </w:pPr>
      <w:r>
        <w:rPr/>
        <w:t>ISO/DIS 23853</w:t>
        <w:tab/>
        <w:t>Cranes — Training of slingers </w:t>
      </w:r>
      <w:r>
        <w:rPr>
          <w:spacing w:val="-5"/>
        </w:rPr>
        <w:t>and </w:t>
      </w:r>
      <w:r>
        <w:rPr/>
        <w:t>signallers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before="1"/>
      </w:pPr>
      <w:r>
        <w:rPr/>
        <w:t>2022-12-06</w:t>
      </w:r>
    </w:p>
    <w:p>
      <w:pPr>
        <w:pStyle w:val="BodyText"/>
        <w:tabs>
          <w:tab w:pos="1739" w:val="left" w:leader="none"/>
        </w:tabs>
        <w:spacing w:line="192" w:lineRule="exact" w:before="86"/>
      </w:pPr>
      <w:r>
        <w:rPr/>
        <w:br w:type="column"/>
      </w:r>
      <w:r>
        <w:rPr/>
        <w:t>ISO/DIS 7539-12</w:t>
        <w:tab/>
        <w:t>Corrosion of metals and alloys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40" w:right="38"/>
      </w:pPr>
      <w:r>
        <w:rPr/>
        <w:pict>
          <v:group style="position:absolute;margin-left:303.637787pt;margin-top:30.691002pt;width:254.65pt;height:.25pt;mso-position-horizontal-relative:page;mso-position-vertical-relative:paragraph;z-index:251739136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Stress corrosion testing — Part 12: Requirements for </w:t>
      </w:r>
      <w:r>
        <w:rPr>
          <w:spacing w:val="-3"/>
        </w:rPr>
        <w:t>atmospheric </w:t>
      </w:r>
      <w:r>
        <w:rPr/>
        <w:t>stress corrosion cracking</w:t>
      </w:r>
      <w:r>
        <w:rPr>
          <w:spacing w:val="-3"/>
        </w:rPr>
        <w:t> </w:t>
      </w:r>
      <w:r>
        <w:rPr/>
        <w:t>testing</w:t>
      </w: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159</w:t>
        <w:tab/>
      </w:r>
      <w:r>
        <w:rPr>
          <w:sz w:val="18"/>
        </w:rPr>
        <w:t>Ergonomics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before="1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03" w:space="175"/>
            <w:col w:w="995" w:space="179"/>
            <w:col w:w="4032" w:space="147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</w:pPr>
      <w:r>
        <w:rPr/>
        <w:t>ISO/DIS 15535</w:t>
        <w:tab/>
        <w:t>General requirements for</w:t>
      </w:r>
      <w:r>
        <w:rPr>
          <w:spacing w:val="-7"/>
        </w:rPr>
        <w:t> </w:t>
      </w:r>
      <w:r>
        <w:rPr/>
        <w:t>establish-</w:t>
      </w:r>
    </w:p>
    <w:p>
      <w:pPr>
        <w:pStyle w:val="BodyText"/>
        <w:ind w:left="1740"/>
      </w:pPr>
      <w:r>
        <w:rPr/>
        <w:t>ing anthropometric databases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2022-11-24</w:t>
      </w:r>
    </w:p>
    <w:p>
      <w:pPr>
        <w:pStyle w:val="BodyText"/>
        <w:tabs>
          <w:tab w:pos="1539" w:val="left" w:leader="none"/>
        </w:tabs>
        <w:spacing w:line="192" w:lineRule="exact" w:before="90"/>
        <w:ind w:left="0" w:right="1492"/>
        <w:jc w:val="right"/>
      </w:pPr>
      <w:r>
        <w:rPr/>
        <w:br w:type="column"/>
      </w:r>
      <w:r>
        <w:rPr/>
        <w:t>ISO/DIS 29585</w:t>
        <w:tab/>
        <w:t>Health informatics –</w:t>
      </w:r>
      <w:r>
        <w:rPr>
          <w:spacing w:val="-12"/>
        </w:rPr>
        <w:t> </w:t>
      </w:r>
      <w:r>
        <w:rPr/>
        <w:t>Framework</w:t>
      </w:r>
    </w:p>
    <w:p>
      <w:pPr>
        <w:pStyle w:val="BodyText"/>
        <w:spacing w:line="192" w:lineRule="exact"/>
        <w:ind w:left="0" w:right="1564"/>
        <w:jc w:val="right"/>
      </w:pPr>
      <w:r>
        <w:rPr/>
        <w:t>for healthcare and related data</w:t>
      </w:r>
    </w:p>
    <w:p>
      <w:pPr>
        <w:pStyle w:val="BodyText"/>
        <w:tabs>
          <w:tab w:pos="5132" w:val="right" w:leader="none"/>
        </w:tabs>
        <w:ind w:left="1740"/>
      </w:pPr>
      <w:r>
        <w:rPr/>
        <w:t>reporting</w:t>
        <w:tab/>
        <w:t>2022-12-14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123" w:space="55"/>
            <w:col w:w="995" w:space="179"/>
            <w:col w:w="5358"/>
          </w:cols>
        </w:sectPr>
      </w:pPr>
    </w:p>
    <w:p>
      <w:pPr>
        <w:pStyle w:val="BodyText"/>
        <w:spacing w:before="7"/>
        <w:ind w:left="0"/>
      </w:pPr>
    </w:p>
    <w:p>
      <w:pPr>
        <w:pStyle w:val="BodyText"/>
        <w:ind w:firstLine="1540"/>
      </w:pPr>
      <w:r>
        <w:rPr/>
        <w:t>(Revision of ISO 15535:2012)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ISO/DIS 20685-2</w:t>
        <w:tab/>
        <w:t>Ergonomics — 3-D</w:t>
      </w:r>
      <w:r>
        <w:rPr>
          <w:spacing w:val="-2"/>
        </w:rPr>
        <w:t> </w:t>
      </w:r>
      <w:r>
        <w:rPr/>
        <w:t>scanning</w:t>
      </w:r>
    </w:p>
    <w:p>
      <w:pPr>
        <w:pStyle w:val="BodyText"/>
        <w:spacing w:line="242" w:lineRule="auto"/>
        <w:ind w:left="1740" w:right="-17"/>
      </w:pPr>
      <w:r>
        <w:rPr/>
        <w:t>methodologies for internationally compatible anthropometric data- bases — Part 2: Evaluation protocol of surface shape and repeatability of relative landmark positions (Revision of ISO 20685-2:2015)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8025</w:t>
        <w:tab/>
        <w:t>Ergonomics of the thermal</w:t>
      </w:r>
      <w:r>
        <w:rPr>
          <w:spacing w:val="7"/>
        </w:rPr>
        <w:t> </w:t>
      </w:r>
      <w:r>
        <w:rPr>
          <w:spacing w:val="-4"/>
        </w:rPr>
        <w:t>environ-</w:t>
      </w:r>
    </w:p>
    <w:p>
      <w:pPr>
        <w:pStyle w:val="BodyText"/>
        <w:spacing w:line="95" w:lineRule="exact"/>
        <w:ind w:left="1740"/>
      </w:pPr>
      <w:r>
        <w:rPr/>
        <w:t>ment : Management of working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1"/>
      </w:pPr>
      <w:r>
        <w:rPr/>
        <w:t>2022-11-30</w:t>
      </w:r>
    </w:p>
    <w:p>
      <w:pPr>
        <w:pStyle w:val="BodyText"/>
        <w:spacing w:before="7"/>
        <w:ind w:left="0"/>
      </w:pPr>
      <w:r>
        <w:rPr/>
        <w:br w:type="column"/>
      </w:r>
      <w:r>
        <w:rPr/>
      </w:r>
    </w:p>
    <w:p>
      <w:pPr>
        <w:pStyle w:val="BodyText"/>
        <w:ind w:left="1740" w:right="279"/>
      </w:pPr>
      <w:r>
        <w:rPr/>
        <w:t>(Revision of ISO/TR 22221:2006, ISO/TS 29585:2010)</w:t>
      </w:r>
    </w:p>
    <w:p>
      <w:pPr>
        <w:pStyle w:val="Heading2"/>
        <w:tabs>
          <w:tab w:pos="1739" w:val="left" w:leader="none"/>
        </w:tabs>
        <w:spacing w:before="83"/>
      </w:pPr>
      <w:r>
        <w:rPr/>
        <w:pict>
          <v:group style="position:absolute;margin-left:303.637787pt;margin-top:1.842985pt;width:254.65pt;height:.25pt;mso-position-horizontal-relative:page;mso-position-vertical-relative:paragraph;z-index:251746304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228</w:t>
        <w:tab/>
        <w:t>Tourism and related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5103</w:t>
        <w:tab/>
        <w:t>Tourism and related services —</w:t>
      </w:r>
      <w:r>
        <w:rPr>
          <w:spacing w:val="-8"/>
        </w:rPr>
        <w:t> </w:t>
      </w:r>
      <w:r>
        <w:rPr/>
        <w:t>Dry</w:t>
      </w:r>
    </w:p>
    <w:p>
      <w:pPr>
        <w:pStyle w:val="BodyText"/>
        <w:ind w:left="1740"/>
      </w:pPr>
      <w:r>
        <w:rPr/>
        <w:t>stack boat storage — Minimum requirements for operations and service provision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ISO/DIS 24806</w:t>
        <w:tab/>
        <w:t>Recreational diving services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Requirements for rebreather diver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/>
        <w:t>2022-12-06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3" w:space="75"/>
            <w:col w:w="995" w:space="179"/>
            <w:col w:w="4132" w:space="47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97"/>
        <w:ind w:left="1740"/>
      </w:pPr>
      <w:r>
        <w:rPr/>
        <w:t>conditions in</w:t>
      </w:r>
      <w:r>
        <w:rPr>
          <w:spacing w:val="-1"/>
        </w:rPr>
        <w:t> </w:t>
      </w:r>
      <w:r>
        <w:rPr/>
        <w:t>hot</w:t>
      </w:r>
      <w:r>
        <w:rPr>
          <w:spacing w:val="-1"/>
        </w:rPr>
        <w:t> </w:t>
      </w:r>
      <w:r>
        <w:rPr/>
        <w:t>environments</w:t>
        <w:tab/>
        <w:t>2022-12-06</w:t>
      </w:r>
    </w:p>
    <w:p>
      <w:pPr>
        <w:pStyle w:val="Heading2"/>
        <w:tabs>
          <w:tab w:pos="1739" w:val="left" w:leader="none"/>
        </w:tabs>
        <w:spacing w:before="275"/>
      </w:pPr>
      <w:r>
        <w:rPr/>
        <w:pict>
          <v:group style="position:absolute;margin-left:36pt;margin-top:11.442995pt;width:254.65pt;height:.25pt;mso-position-horizontal-relative:page;mso-position-vertical-relative:paragraph;z-index:251742208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pStyle w:val="BodyText"/>
        <w:ind w:left="1740" w:right="27"/>
      </w:pPr>
      <w:r>
        <w:rPr/>
        <w:br w:type="column"/>
      </w:r>
      <w:r>
        <w:rPr/>
        <w:t>training — Decompression diving to 60 m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ISO/DIS 24807</w:t>
        <w:tab/>
        <w:t>Recreational diving services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Requirements for rebreather diver</w:t>
      </w:r>
    </w:p>
    <w:p>
      <w:pPr>
        <w:pStyle w:val="BodyText"/>
      </w:pPr>
      <w:r>
        <w:rPr/>
        <w:br w:type="column"/>
      </w:r>
      <w:r>
        <w:rPr/>
        <w:t>2022-11-24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038" w:space="141"/>
            <w:col w:w="1179"/>
          </w:cols>
        </w:sectPr>
      </w:pPr>
    </w:p>
    <w:p>
      <w:pPr>
        <w:pStyle w:val="BodyText"/>
        <w:spacing w:before="8"/>
        <w:ind w:right="38"/>
      </w:pPr>
      <w:r>
        <w:rPr/>
        <w:t>IEC/DIS 80601-2-58</w:t>
      </w:r>
    </w:p>
    <w:p>
      <w:pPr>
        <w:pStyle w:val="BodyText"/>
        <w:spacing w:before="8"/>
        <w:ind w:right="14"/>
      </w:pPr>
      <w:r>
        <w:rPr/>
        <w:br w:type="column"/>
      </w:r>
      <w:r>
        <w:rPr/>
        <w:t>Medical electrical equipment — Part 2-58: Particular requirements for basic safety and essential performance of lens removal devices and vitrectomy devices for ophthalmic surgery</w:t>
      </w:r>
    </w:p>
    <w:p>
      <w:pPr>
        <w:pStyle w:val="BodyText"/>
        <w:spacing w:before="6"/>
        <w:ind w:right="54"/>
      </w:pPr>
      <w:r>
        <w:rPr/>
        <w:pict>
          <v:group style="position:absolute;margin-left:36pt;margin-top:21.390995pt;width:254.65pt;height:.25pt;mso-position-horizontal-relative:page;mso-position-vertical-relative:paragraph;z-index:251743232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/>
        <w:t>(Revision of IEC 80601-2-58:2014, IEC 80601-2-58:2014/Amd 1:2016)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</w:pPr>
      <w:r>
        <w:rPr/>
        <w:t>2022-12-02</w:t>
      </w:r>
    </w:p>
    <w:p>
      <w:pPr>
        <w:pStyle w:val="BodyText"/>
        <w:ind w:left="1739" w:right="18"/>
      </w:pPr>
      <w:r>
        <w:rPr/>
        <w:br w:type="column"/>
      </w:r>
      <w:r>
        <w:rPr/>
        <w:t>training — Decompression diving to 100 m</w:t>
      </w:r>
    </w:p>
    <w:p>
      <w:pPr>
        <w:pStyle w:val="Heading2"/>
        <w:tabs>
          <w:tab w:pos="1739" w:val="left" w:leader="none"/>
        </w:tabs>
        <w:spacing w:before="83"/>
      </w:pPr>
      <w:r>
        <w:rPr/>
        <w:pict>
          <v:group style="position:absolute;margin-left:303.637787pt;margin-top:1.842983pt;width:254.65pt;height:.25pt;mso-position-horizontal-relative:page;mso-position-vertical-relative:paragraph;z-index:251747328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19337</w:t>
        <w:tab/>
        <w:t>Nanotechnologies —</w:t>
      </w:r>
      <w:r>
        <w:rPr>
          <w:spacing w:val="-3"/>
        </w:rPr>
        <w:t> </w:t>
      </w:r>
      <w:r>
        <w:rPr/>
        <w:t>Character-</w:t>
      </w:r>
    </w:p>
    <w:p>
      <w:pPr>
        <w:pStyle w:val="BodyText"/>
        <w:ind w:left="1740" w:right="87"/>
      </w:pPr>
      <w:r>
        <w:rPr/>
        <w:t>istics of working suspensions of nano-objects for in vitro assays to evaluate inherent</w:t>
      </w:r>
      <w:r>
        <w:rPr>
          <w:spacing w:val="-16"/>
        </w:rPr>
        <w:t> </w:t>
      </w:r>
      <w:r>
        <w:rPr/>
        <w:t>nano-object</w:t>
      </w:r>
    </w:p>
    <w:p>
      <w:pPr>
        <w:pStyle w:val="BodyText"/>
      </w:pPr>
      <w:r>
        <w:rPr/>
        <w:br w:type="column"/>
      </w:r>
      <w:r>
        <w:rPr/>
        <w:t>2022-11-24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2022-12-01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5" w:space="545"/>
            <w:col w:w="2534" w:space="104"/>
            <w:col w:w="995" w:space="179"/>
            <w:col w:w="4028" w:space="151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83"/>
        <w:ind w:left="1740" w:right="413" w:hanging="1541"/>
      </w:pPr>
      <w:r>
        <w:rPr>
          <w:spacing w:val="-3"/>
        </w:rPr>
        <w:t>TC</w:t>
      </w:r>
      <w:r>
        <w:rPr/>
        <w:t> 198</w:t>
        <w:tab/>
        <w:t>Sterilization of health </w:t>
      </w:r>
      <w:r>
        <w:rPr>
          <w:spacing w:val="-5"/>
        </w:rPr>
        <w:t>care </w:t>
      </w:r>
      <w:r>
        <w:rPr/>
        <w:t>products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17665</w:t>
        <w:tab/>
        <w:t>Sterilization of health care</w:t>
      </w:r>
      <w:r>
        <w:rPr>
          <w:spacing w:val="2"/>
        </w:rPr>
        <w:t> </w:t>
      </w:r>
      <w:r>
        <w:rPr>
          <w:spacing w:val="-3"/>
        </w:rPr>
        <w:t>products</w:t>
      </w:r>
    </w:p>
    <w:p>
      <w:pPr>
        <w:pStyle w:val="BodyText"/>
        <w:ind w:left="1740"/>
      </w:pPr>
      <w:r>
        <w:rPr/>
        <w:t>— Moist heat — Requirements for the development, validation and routine control of a sterilization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7"/>
      </w:pPr>
      <w:r>
        <w:rPr/>
        <w:t>2022-11-24</w:t>
      </w:r>
    </w:p>
    <w:p>
      <w:pPr>
        <w:pStyle w:val="BodyText"/>
        <w:spacing w:line="175" w:lineRule="exact"/>
        <w:ind w:left="1740"/>
      </w:pPr>
      <w:r>
        <w:rPr/>
        <w:br w:type="column"/>
      </w:r>
      <w:r>
        <w:rPr/>
        <w:t>toxicity</w:t>
      </w:r>
    </w:p>
    <w:p>
      <w:pPr>
        <w:pStyle w:val="BodyText"/>
        <w:spacing w:before="7"/>
        <w:ind w:left="0" w:right="271"/>
        <w:jc w:val="right"/>
      </w:pPr>
      <w:r>
        <w:rPr/>
        <w:pict>
          <v:group style="position:absolute;margin-left:303.637787pt;margin-top:11.84102pt;width:254.65pt;height:.25pt;mso-position-horizontal-relative:page;mso-position-vertical-relative:paragraph;z-index:251748352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(Revision of ISO/TS 19337:2016)</w:t>
      </w:r>
    </w:p>
    <w:p>
      <w:pPr>
        <w:pStyle w:val="Heading2"/>
        <w:tabs>
          <w:tab w:pos="1539" w:val="left" w:leader="none"/>
        </w:tabs>
        <w:spacing w:before="84"/>
        <w:ind w:left="0" w:right="198"/>
        <w:jc w:val="right"/>
      </w:pP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0"/>
        </w:rPr>
        <w:t> </w:t>
      </w:r>
      <w:r>
        <w:rPr/>
        <w:t>medicine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4904</w:t>
        <w:tab/>
        <w:t>Traditional Chinese Medicine —</w:t>
      </w:r>
      <w:r>
        <w:rPr>
          <w:spacing w:val="-7"/>
        </w:rPr>
        <w:t> </w:t>
      </w:r>
      <w:r>
        <w:rPr/>
        <w:t>In-</w:t>
      </w:r>
    </w:p>
    <w:p>
      <w:pPr>
        <w:pStyle w:val="BodyText"/>
        <w:ind w:left="1740"/>
      </w:pPr>
      <w:r>
        <w:rPr/>
        <w:t>ner pack of decoction pieces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</w:pPr>
      <w:r>
        <w:rPr/>
        <w:t>2022-11-25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2" w:space="76"/>
            <w:col w:w="995" w:space="179"/>
            <w:col w:w="4112" w:space="67"/>
            <w:col w:w="1179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1" w:lineRule="exact"/>
        <w:ind w:left="1740"/>
      </w:pPr>
      <w:r>
        <w:rPr/>
        <w:t>process for medical</w:t>
      </w:r>
      <w:r>
        <w:rPr>
          <w:spacing w:val="-7"/>
        </w:rPr>
        <w:t> </w:t>
      </w:r>
      <w:r>
        <w:rPr/>
        <w:t>devices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"/>
        <w:ind w:left="1740" w:right="1409"/>
      </w:pPr>
      <w:r>
        <w:rPr/>
        <w:t>(Revision of ISO 17665-1:2006, ISO/TS 17665-2:2009, ISO/TS</w:t>
      </w:r>
    </w:p>
    <w:p>
      <w:pPr>
        <w:pStyle w:val="BodyText"/>
        <w:spacing w:line="192" w:lineRule="exact"/>
        <w:ind w:left="1740"/>
      </w:pPr>
      <w:r>
        <w:rPr/>
        <w:t>17665-3:2013)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089"/>
        <w:jc w:val="center"/>
      </w:pPr>
      <w:r>
        <w:rPr>
          <w:spacing w:val="-3"/>
        </w:rPr>
        <w:t>TC</w:t>
      </w:r>
      <w:r>
        <w:rPr/>
        <w:t> 204</w:t>
        <w:tab/>
        <w:t>Intelligent transport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1134"/>
        <w:jc w:val="right"/>
      </w:pPr>
      <w:r>
        <w:rPr/>
        <w:t>ISO/DIS 17573-3</w:t>
        <w:tab/>
        <w:t>Electronic fee collection —</w:t>
      </w:r>
      <w:r>
        <w:rPr>
          <w:spacing w:val="-6"/>
        </w:rPr>
        <w:t> </w:t>
      </w:r>
      <w:r>
        <w:rPr/>
        <w:t>System</w:t>
      </w:r>
    </w:p>
    <w:p>
      <w:pPr>
        <w:pStyle w:val="BodyText"/>
        <w:spacing w:line="192" w:lineRule="exact"/>
        <w:ind w:left="0" w:right="1103"/>
        <w:jc w:val="right"/>
      </w:pPr>
      <w:r>
        <w:rPr/>
        <w:t>architecture for vehicle related</w:t>
      </w:r>
      <w:r>
        <w:rPr>
          <w:spacing w:val="-13"/>
        </w:rPr>
        <w:t> </w:t>
      </w:r>
      <w:r>
        <w:rPr/>
        <w:t>toll-</w:t>
      </w:r>
    </w:p>
    <w:p>
      <w:pPr>
        <w:pStyle w:val="BodyText"/>
        <w:tabs>
          <w:tab w:pos="5132" w:val="right" w:leader="none"/>
        </w:tabs>
        <w:ind w:left="1740"/>
      </w:pPr>
      <w:r>
        <w:rPr/>
        <w:t>ing — Part 3: Data dictionary</w:t>
        <w:tab/>
        <w:t>2022-12-20</w:t>
      </w:r>
    </w:p>
    <w:p>
      <w:pPr>
        <w:pStyle w:val="BodyText"/>
        <w:tabs>
          <w:tab w:pos="1739" w:val="left" w:leader="none"/>
        </w:tabs>
        <w:spacing w:line="280" w:lineRule="atLeast" w:before="111"/>
        <w:ind w:right="1202" w:firstLine="1540"/>
      </w:pPr>
      <w:r>
        <w:rPr/>
        <w:t>(Revision of ISO/TS </w:t>
      </w:r>
      <w:r>
        <w:rPr>
          <w:spacing w:val="-2"/>
        </w:rPr>
        <w:t>17573-3:2021) </w:t>
      </w:r>
      <w:r>
        <w:rPr/>
        <w:t>ISO/DIS 20530-2</w:t>
        <w:tab/>
        <w:t>Intelligent transport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spacing w:line="183" w:lineRule="exact"/>
        <w:ind w:left="1740"/>
      </w:pPr>
      <w:r>
        <w:rPr/>
        <w:t>— Information for emergency</w:t>
      </w:r>
    </w:p>
    <w:p>
      <w:pPr>
        <w:pStyle w:val="Heading2"/>
        <w:tabs>
          <w:tab w:pos="1739" w:val="left" w:leader="none"/>
        </w:tabs>
        <w:spacing w:before="50"/>
        <w:ind w:left="1740" w:right="1826" w:hanging="1540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256</w:t>
        <w:tab/>
      </w:r>
      <w:r>
        <w:rPr/>
        <w:t>Pigments, dyestuffs </w:t>
      </w:r>
      <w:r>
        <w:rPr>
          <w:spacing w:val="-5"/>
        </w:rPr>
        <w:t>and </w:t>
      </w:r>
      <w:r>
        <w:rPr/>
        <w:t>extenders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3262-2</w:t>
        <w:tab/>
        <w:t>Extenders for paints —</w:t>
      </w:r>
      <w:r>
        <w:rPr>
          <w:spacing w:val="-1"/>
        </w:rPr>
        <w:t> </w:t>
      </w:r>
      <w:r>
        <w:rPr/>
        <w:t>Specifica-</w:t>
      </w:r>
    </w:p>
    <w:p>
      <w:pPr>
        <w:pStyle w:val="BodyText"/>
        <w:spacing w:line="192" w:lineRule="exact"/>
        <w:ind w:left="1740"/>
      </w:pPr>
      <w:r>
        <w:rPr/>
        <w:t>tions and methods of test — Part 2:</w:t>
      </w:r>
    </w:p>
    <w:p>
      <w:pPr>
        <w:pStyle w:val="BodyText"/>
        <w:tabs>
          <w:tab w:pos="4377" w:val="left" w:leader="none"/>
        </w:tabs>
        <w:ind w:left="1740"/>
      </w:pPr>
      <w:r>
        <w:rPr/>
        <w:t>Barytes (natural</w:t>
      </w:r>
      <w:r>
        <w:rPr>
          <w:spacing w:val="-1"/>
        </w:rPr>
        <w:t> </w:t>
      </w:r>
      <w:r>
        <w:rPr/>
        <w:t>barium sulfate)</w:t>
        <w:tab/>
        <w:t>2022-12-13</w:t>
      </w:r>
    </w:p>
    <w:p>
      <w:pPr>
        <w:pStyle w:val="BodyText"/>
        <w:tabs>
          <w:tab w:pos="1739" w:val="left" w:leader="none"/>
        </w:tabs>
        <w:spacing w:line="280" w:lineRule="atLeast" w:before="112"/>
        <w:ind w:right="1417" w:firstLine="1540"/>
      </w:pPr>
      <w:r>
        <w:rPr/>
        <w:t>(Revision of ISO 3262-2:1998) ISO/DIS 3262-3</w:t>
        <w:tab/>
        <w:t>Extenders for paints —</w:t>
      </w:r>
      <w:r>
        <w:rPr>
          <w:spacing w:val="-16"/>
        </w:rPr>
        <w:t> </w:t>
      </w:r>
      <w:r>
        <w:rPr/>
        <w:t>Specifica-</w:t>
      </w:r>
    </w:p>
    <w:p>
      <w:pPr>
        <w:pStyle w:val="BodyText"/>
        <w:spacing w:line="192" w:lineRule="exact"/>
        <w:ind w:left="1740"/>
      </w:pPr>
      <w:r>
        <w:rPr/>
        <w:t>tions and methods of test — Part 3:</w:t>
      </w:r>
    </w:p>
    <w:p>
      <w:pPr>
        <w:pStyle w:val="BodyText"/>
        <w:tabs>
          <w:tab w:pos="4377" w:val="left" w:leader="none"/>
        </w:tabs>
        <w:ind w:left="1740"/>
      </w:pPr>
      <w:r>
        <w:rPr/>
        <w:t>Blanc</w:t>
      </w:r>
      <w:r>
        <w:rPr>
          <w:spacing w:val="-1"/>
        </w:rPr>
        <w:t> </w:t>
      </w:r>
      <w:r>
        <w:rPr/>
        <w:t>fixe</w:t>
        <w:tab/>
        <w:t>2022-12-13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9"/>
        <w:ind w:left="1740" w:right="38"/>
        <w:jc w:val="both"/>
      </w:pPr>
      <w:r>
        <w:rPr/>
        <w:pict>
          <v:group style="position:absolute;margin-left:36pt;margin-top:40.740993pt;width:254.65pt;height:.25pt;mso-position-horizontal-relative:page;mso-position-vertical-relative:paragraph;z-index:251744256" coordorigin="720,815" coordsize="5093,5">
            <v:line style="position:absolute" from="720,817" to="1980,817" stroked="true" strokeweight=".25pt" strokecolor="#000000">
              <v:stroke dashstyle="solid"/>
            </v:line>
            <v:line style="position:absolute" from="1980,817" to="2260,817" stroked="true" strokeweight=".25pt" strokecolor="#000000">
              <v:stroke dashstyle="solid"/>
            </v:line>
            <v:line style="position:absolute" from="2260,817" to="4793,817" stroked="true" strokeweight=".25pt" strokecolor="#000000">
              <v:stroke dashstyle="solid"/>
            </v:line>
            <v:line style="position:absolute" from="4793,817" to="5813,817" stroked="true" strokeweight=".25pt" strokecolor="#000000">
              <v:stroke dashstyle="solid"/>
            </v:line>
            <w10:wrap type="none"/>
          </v:group>
        </w:pict>
      </w:r>
      <w:r>
        <w:rPr/>
        <w:t>service support for nomadic and mobile devices — Part 2: Service requirements for vehicle </w:t>
      </w:r>
      <w:r>
        <w:rPr>
          <w:spacing w:val="-3"/>
        </w:rPr>
        <w:t>incident </w:t>
      </w:r>
      <w:r>
        <w:rPr/>
        <w:t>notification</w:t>
      </w:r>
    </w:p>
    <w:p>
      <w:pPr>
        <w:pStyle w:val="Heading2"/>
        <w:tabs>
          <w:tab w:pos="1739" w:val="left" w:leader="none"/>
        </w:tabs>
        <w:spacing w:before="83"/>
        <w:ind w:left="1740" w:right="186" w:hanging="1540"/>
        <w:jc w:val="both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209</w:t>
        <w:tab/>
      </w:r>
      <w:r>
        <w:rPr/>
        <w:t>Cleanrooms and </w:t>
      </w:r>
      <w:r>
        <w:rPr>
          <w:spacing w:val="-3"/>
        </w:rPr>
        <w:t>associated </w:t>
      </w:r>
      <w:r>
        <w:rPr/>
        <w:t>controlled</w:t>
      </w:r>
      <w:r>
        <w:rPr>
          <w:spacing w:val="-2"/>
        </w:rPr>
        <w:t> </w:t>
      </w:r>
      <w:r>
        <w:rPr/>
        <w:t>environments</w:t>
      </w:r>
    </w:p>
    <w:p>
      <w:pPr>
        <w:pStyle w:val="BodyText"/>
        <w:spacing w:before="9"/>
      </w:pPr>
      <w:r>
        <w:rPr/>
        <w:br w:type="column"/>
      </w:r>
      <w:r>
        <w:rPr/>
        <w:t>2022-12-06</w:t>
      </w:r>
    </w:p>
    <w:p>
      <w:pPr>
        <w:pStyle w:val="BodyText"/>
        <w:ind w:left="1740"/>
      </w:pPr>
      <w:r>
        <w:rPr/>
        <w:br w:type="column"/>
      </w:r>
      <w:r>
        <w:rPr/>
        <w:t>(Revision of ISO 3262-3:1998)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1417"/>
        <w:jc w:val="right"/>
      </w:pPr>
      <w:r>
        <w:rPr/>
        <w:t>ISO/DIS 3262-4</w:t>
        <w:tab/>
        <w:t>Extenders for paints —</w:t>
      </w:r>
      <w:r>
        <w:rPr>
          <w:spacing w:val="-4"/>
        </w:rPr>
        <w:t> </w:t>
      </w:r>
      <w:r>
        <w:rPr/>
        <w:t>Specifica-</w:t>
      </w:r>
    </w:p>
    <w:p>
      <w:pPr>
        <w:pStyle w:val="BodyText"/>
        <w:spacing w:line="192" w:lineRule="exact"/>
        <w:ind w:left="0" w:right="1413"/>
        <w:jc w:val="right"/>
      </w:pPr>
      <w:r>
        <w:rPr/>
        <w:t>tions and methods of test —</w:t>
      </w:r>
      <w:r>
        <w:rPr>
          <w:spacing w:val="-3"/>
        </w:rPr>
        <w:t> </w:t>
      </w:r>
      <w:r>
        <w:rPr/>
        <w:t>Part</w:t>
      </w:r>
    </w:p>
    <w:p>
      <w:pPr>
        <w:pStyle w:val="BodyText"/>
        <w:tabs>
          <w:tab w:pos="5132" w:val="right" w:leader="none"/>
        </w:tabs>
        <w:ind w:left="1740"/>
      </w:pPr>
      <w:r>
        <w:rPr/>
        <w:t>4:</w:t>
      </w:r>
      <w:r>
        <w:rPr>
          <w:spacing w:val="-7"/>
        </w:rPr>
        <w:t> </w:t>
      </w:r>
      <w:r>
        <w:rPr/>
        <w:t>Whiting</w:t>
        <w:tab/>
        <w:t>2022-12-22</w:t>
      </w:r>
    </w:p>
    <w:p>
      <w:pPr>
        <w:pStyle w:val="BodyText"/>
        <w:spacing w:before="200"/>
        <w:ind w:left="1740"/>
      </w:pPr>
      <w:r>
        <w:rPr/>
        <w:t>(Revision of ISO 3262-4:1998)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81" w:space="197"/>
            <w:col w:w="995" w:space="179"/>
            <w:col w:w="5358"/>
          </w:cols>
        </w:sectPr>
      </w:pPr>
    </w:p>
    <w:p>
      <w:pPr>
        <w:pStyle w:val="BodyText"/>
        <w:spacing w:before="82"/>
        <w:ind w:right="38"/>
      </w:pPr>
      <w:r>
        <w:rPr/>
        <w:t>ISO/DIS 14644-18</w:t>
      </w:r>
    </w:p>
    <w:p>
      <w:pPr>
        <w:pStyle w:val="BodyText"/>
        <w:spacing w:before="82"/>
        <w:ind w:right="12"/>
      </w:pPr>
      <w:r>
        <w:rPr/>
        <w:br w:type="column"/>
      </w:r>
      <w:r>
        <w:rPr/>
        <w:t>Cleanrooms and associated controlled environments — Part 18: Assessment of suitability of consumables</w:t>
      </w:r>
    </w:p>
    <w:p>
      <w:pPr>
        <w:pStyle w:val="BodyText"/>
        <w:spacing w:before="466"/>
      </w:pPr>
      <w:r>
        <w:rPr/>
        <w:br w:type="column"/>
      </w:r>
      <w:r>
        <w:rPr/>
        <w:t>2022-12-23</w:t>
      </w:r>
    </w:p>
    <w:p>
      <w:pPr>
        <w:pStyle w:val="BodyText"/>
        <w:tabs>
          <w:tab w:pos="1739" w:val="left" w:leader="none"/>
        </w:tabs>
        <w:spacing w:line="192" w:lineRule="exact" w:before="42"/>
      </w:pPr>
      <w:r>
        <w:rPr/>
        <w:br w:type="column"/>
      </w:r>
      <w:r>
        <w:rPr/>
        <w:t>ISO/DIS 3262-5</w:t>
        <w:tab/>
        <w:t>Extenders for paints —</w:t>
      </w:r>
      <w:r>
        <w:rPr>
          <w:spacing w:val="-3"/>
        </w:rPr>
        <w:t> </w:t>
      </w:r>
      <w:r>
        <w:rPr/>
        <w:t>Specifica-</w:t>
      </w:r>
    </w:p>
    <w:p>
      <w:pPr>
        <w:pStyle w:val="BodyText"/>
        <w:ind w:left="1740" w:right="19"/>
      </w:pPr>
      <w:r>
        <w:rPr/>
        <w:t>tions and methods of test — Part 5: Natural crystalline calcium carbonate</w:t>
      </w:r>
    </w:p>
    <w:p>
      <w:pPr>
        <w:pStyle w:val="BodyText"/>
        <w:spacing w:before="426"/>
      </w:pPr>
      <w:r>
        <w:rPr/>
        <w:br w:type="column"/>
      </w:r>
      <w:r>
        <w:rPr/>
        <w:t>2022-12-22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64" w:space="676"/>
            <w:col w:w="2380" w:space="258"/>
            <w:col w:w="995" w:space="179"/>
            <w:col w:w="3978" w:space="201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83"/>
      </w:pPr>
      <w:r>
        <w:rPr/>
        <w:pict>
          <v:group style="position:absolute;margin-left:36pt;margin-top:1.843001pt;width:254.65pt;height:.25pt;mso-position-horizontal-relative:page;mso-position-vertical-relative:paragraph;z-index:251745280" coordorigin="720,37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4793,39" stroked="true" strokeweight=".25pt" strokecolor="#000000">
              <v:stroke dashstyle="solid"/>
            </v:line>
            <v:line style="position:absolute" from="4793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ISO/DIS 11239</w:t>
        <w:tab/>
        <w:t>Health informatics —</w:t>
      </w:r>
      <w:r>
        <w:rPr>
          <w:spacing w:val="-2"/>
        </w:rPr>
        <w:t> </w:t>
      </w:r>
      <w:r>
        <w:rPr/>
        <w:t>Identifica-</w:t>
      </w:r>
    </w:p>
    <w:p>
      <w:pPr>
        <w:pStyle w:val="BodyText"/>
        <w:ind w:left="1740" w:right="-15"/>
      </w:pPr>
      <w:r>
        <w:rPr/>
        <w:t>tion of medicinal products — Data elements and structures for the unique identification and exchange of regulated information on pharmaceutical dose forms, units </w:t>
      </w:r>
      <w:r>
        <w:rPr>
          <w:spacing w:val="-9"/>
        </w:rPr>
        <w:t>of </w:t>
      </w:r>
      <w:r>
        <w:rPr/>
        <w:t>presentation, routes of administra- tion and packaging</w:t>
      </w:r>
    </w:p>
    <w:p>
      <w:pPr>
        <w:pStyle w:val="BodyText"/>
        <w:spacing w:before="5"/>
        <w:ind w:left="1740"/>
      </w:pPr>
      <w:r>
        <w:rPr/>
        <w:t>(Revision of ISO 11239:2012)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ISO/DIS 22077-3</w:t>
        <w:tab/>
        <w:t>Health informatics —</w:t>
      </w:r>
      <w:r>
        <w:rPr>
          <w:spacing w:val="-1"/>
        </w:rPr>
        <w:t> </w:t>
      </w:r>
      <w:r>
        <w:rPr/>
        <w:t>Medical</w:t>
      </w:r>
    </w:p>
    <w:p>
      <w:pPr>
        <w:pStyle w:val="BodyText"/>
        <w:spacing w:line="192" w:lineRule="exact"/>
        <w:ind w:left="1740"/>
      </w:pPr>
      <w:r>
        <w:rPr/>
        <w:t>waveform format — Part 3: Long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7"/>
      </w:pPr>
      <w:r>
        <w:rPr/>
        <w:t>2022-12-19</w:t>
      </w:r>
    </w:p>
    <w:p>
      <w:pPr>
        <w:pStyle w:val="BodyText"/>
        <w:spacing w:line="160" w:lineRule="exact"/>
        <w:ind w:left="1740"/>
        <w:jc w:val="both"/>
      </w:pPr>
      <w:r>
        <w:rPr/>
        <w:br w:type="column"/>
      </w:r>
      <w:r>
        <w:rPr/>
        <w:t>(Revision of ISO 3262-5:1998)</w:t>
      </w:r>
    </w:p>
    <w:p>
      <w:pPr>
        <w:pStyle w:val="Heading2"/>
        <w:tabs>
          <w:tab w:pos="1739" w:val="left" w:leader="none"/>
        </w:tabs>
        <w:spacing w:before="83"/>
        <w:jc w:val="both"/>
      </w:pPr>
      <w:r>
        <w:rPr/>
        <w:pict>
          <v:group style="position:absolute;margin-left:303.637787pt;margin-top:1.843001pt;width:254.65pt;height:.25pt;mso-position-horizontal-relative:page;mso-position-vertical-relative:paragraph;z-index:251749376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281</w:t>
        <w:tab/>
        <w:t>Fine bubble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tabs>
          <w:tab w:pos="1739" w:val="left" w:leader="none"/>
        </w:tabs>
        <w:spacing w:line="192" w:lineRule="exact" w:before="83"/>
        <w:jc w:val="both"/>
      </w:pPr>
      <w:r>
        <w:rPr/>
        <w:t>ISO/DIS 20304-2</w:t>
        <w:tab/>
        <w:t>Fine bubble technology —</w:t>
      </w:r>
      <w:r>
        <w:rPr>
          <w:spacing w:val="-13"/>
        </w:rPr>
        <w:t> </w:t>
      </w:r>
      <w:r>
        <w:rPr/>
        <w:t>Water</w:t>
      </w:r>
    </w:p>
    <w:p>
      <w:pPr>
        <w:pStyle w:val="BodyText"/>
        <w:ind w:left="1740" w:right="172"/>
        <w:jc w:val="both"/>
      </w:pPr>
      <w:r>
        <w:rPr/>
        <w:pict>
          <v:group style="position:absolute;margin-left:303.637787pt;margin-top:30.690994pt;width:254.65pt;height:.25pt;mso-position-horizontal-relative:page;mso-position-vertical-relative:paragraph;z-index:251750400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treatment applications — Part </w:t>
      </w:r>
      <w:r>
        <w:rPr>
          <w:spacing w:val="-8"/>
        </w:rPr>
        <w:t>2: </w:t>
      </w:r>
      <w:r>
        <w:rPr>
          <w:spacing w:val="-3"/>
        </w:rPr>
        <w:t>Test </w:t>
      </w:r>
      <w:r>
        <w:rPr/>
        <w:t>methods using a test </w:t>
      </w:r>
      <w:r>
        <w:rPr>
          <w:spacing w:val="-3"/>
        </w:rPr>
        <w:t>micro- </w:t>
      </w:r>
      <w:r>
        <w:rPr/>
        <w:t>organism: Escherichia</w:t>
      </w:r>
      <w:r>
        <w:rPr>
          <w:spacing w:val="-1"/>
        </w:rPr>
        <w:t> </w:t>
      </w:r>
      <w:r>
        <w:rPr/>
        <w:t>coli</w:t>
      </w:r>
    </w:p>
    <w:p>
      <w:pPr>
        <w:tabs>
          <w:tab w:pos="1739" w:val="left" w:leader="none"/>
        </w:tabs>
        <w:spacing w:before="83"/>
        <w:ind w:left="200" w:right="0" w:firstLine="0"/>
        <w:jc w:val="both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292</w:t>
        <w:tab/>
      </w:r>
      <w:r>
        <w:rPr>
          <w:sz w:val="18"/>
        </w:rPr>
        <w:t>Security and</w:t>
      </w:r>
      <w:r>
        <w:rPr>
          <w:spacing w:val="-2"/>
          <w:sz w:val="18"/>
        </w:rPr>
        <w:t> </w:t>
      </w:r>
      <w:r>
        <w:rPr>
          <w:sz w:val="18"/>
        </w:rPr>
        <w:t>resilience</w:t>
      </w:r>
    </w:p>
    <w:p>
      <w:pPr>
        <w:pStyle w:val="BodyText"/>
        <w:tabs>
          <w:tab w:pos="1739" w:val="left" w:leader="none"/>
        </w:tabs>
        <w:spacing w:line="192" w:lineRule="exact" w:before="83"/>
        <w:jc w:val="both"/>
      </w:pPr>
      <w:r>
        <w:rPr/>
        <w:t>ISO/DIS 22328-2</w:t>
        <w:tab/>
        <w:t>Security and resilience —</w:t>
      </w:r>
      <w:r>
        <w:rPr>
          <w:spacing w:val="-3"/>
        </w:rPr>
        <w:t> </w:t>
      </w:r>
      <w:r>
        <w:rPr/>
        <w:t>Emer-</w:t>
      </w:r>
    </w:p>
    <w:p>
      <w:pPr>
        <w:pStyle w:val="BodyText"/>
        <w:ind w:left="1740"/>
      </w:pPr>
      <w:r>
        <w:rPr/>
        <w:t>gency management — Part 2: Guidelines for the </w:t>
      </w:r>
      <w:r>
        <w:rPr>
          <w:spacing w:val="-3"/>
        </w:rPr>
        <w:t>implementation </w:t>
      </w:r>
      <w:r>
        <w:rPr/>
        <w:t>of a community-based</w:t>
      </w:r>
      <w:r>
        <w:rPr>
          <w:spacing w:val="-1"/>
        </w:rPr>
        <w:t> </w:t>
      </w:r>
      <w:r>
        <w:rPr/>
        <w:t>landslide</w:t>
      </w:r>
    </w:p>
    <w:p>
      <w:pPr>
        <w:pStyle w:val="BodyText"/>
        <w:spacing w:line="128" w:lineRule="exact"/>
        <w:ind w:left="1740"/>
      </w:pPr>
      <w:r>
        <w:rPr/>
        <w:t>early warning system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</w:pPr>
      <w:r>
        <w:rPr/>
        <w:t>2022-12-22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2022-12-01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13" w:space="65"/>
            <w:col w:w="995" w:space="179"/>
            <w:col w:w="4074" w:space="105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92" w:lineRule="exact"/>
        <w:ind w:left="1740"/>
      </w:pPr>
      <w:r>
        <w:rPr/>
        <w:t>term</w:t>
      </w:r>
      <w:r>
        <w:rPr>
          <w:spacing w:val="-1"/>
        </w:rPr>
        <w:t> </w:t>
      </w:r>
      <w:r>
        <w:rPr/>
        <w:t>electrocardiography</w:t>
        <w:tab/>
        <w:t>2022-12-21</w:t>
      </w:r>
    </w:p>
    <w:p>
      <w:pPr>
        <w:pStyle w:val="BodyText"/>
        <w:spacing w:before="199"/>
        <w:ind w:left="1740"/>
      </w:pPr>
      <w:r>
        <w:rPr/>
        <w:t>(Revision of ISO/TS 22077-3:2015)</w:t>
      </w:r>
    </w:p>
    <w:p>
      <w:pPr>
        <w:pStyle w:val="BodyText"/>
        <w:spacing w:before="70"/>
        <w:ind w:left="1919"/>
      </w:pPr>
      <w:r>
        <w:rPr/>
        <w:br w:type="column"/>
      </w:r>
      <w:r>
        <w:rPr/>
        <w:t>(Revision of ISO 22327:2018)</w:t>
      </w:r>
    </w:p>
    <w:p>
      <w:pPr>
        <w:pStyle w:val="BodyText"/>
        <w:tabs>
          <w:tab w:pos="1919" w:val="left" w:leader="none"/>
        </w:tabs>
        <w:spacing w:line="192" w:lineRule="exact" w:before="88"/>
        <w:ind w:left="379"/>
      </w:pPr>
      <w:r>
        <w:rPr/>
        <w:t>ISO/DIS 22343-1</w:t>
        <w:tab/>
        <w:t>Security and resilience —</w:t>
      </w:r>
      <w:r>
        <w:rPr>
          <w:spacing w:val="-10"/>
        </w:rPr>
        <w:t> </w:t>
      </w:r>
      <w:r>
        <w:rPr/>
        <w:t>Vehicle</w:t>
      </w:r>
    </w:p>
    <w:p>
      <w:pPr>
        <w:pStyle w:val="BodyText"/>
        <w:ind w:left="1919" w:right="-6"/>
      </w:pPr>
      <w:r>
        <w:rPr/>
        <w:t>security barriers — Part 1: Perfor- mance requirement, vehicle </w:t>
      </w:r>
      <w:r>
        <w:rPr>
          <w:spacing w:val="-3"/>
        </w:rPr>
        <w:t>impact </w:t>
      </w:r>
      <w:r>
        <w:rPr/>
        <w:t>test method and performance rating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left="244"/>
      </w:pPr>
      <w:r>
        <w:rPr/>
        <w:t>2022-12-01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33" w:space="40"/>
            <w:col w:w="4274" w:space="39"/>
            <w:col w:w="1224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2"/>
        <w:ind w:right="1378" w:firstLine="1540"/>
      </w:pPr>
      <w:r>
        <w:rPr/>
        <w:t>(Revision of </w:t>
      </w:r>
      <w:r>
        <w:rPr>
          <w:spacing w:val="-4"/>
        </w:rPr>
        <w:t>IWA </w:t>
      </w:r>
      <w:r>
        <w:rPr/>
        <w:t>14-1:2013) ISO/DIS 22343-2</w:t>
        <w:tab/>
        <w:t>Security and resilience —</w:t>
      </w:r>
      <w:r>
        <w:rPr>
          <w:spacing w:val="-3"/>
        </w:rPr>
        <w:t> </w:t>
      </w:r>
      <w:r>
        <w:rPr>
          <w:spacing w:val="-5"/>
        </w:rPr>
        <w:t>Vehi-</w:t>
      </w:r>
    </w:p>
    <w:p>
      <w:pPr>
        <w:pStyle w:val="BodyText"/>
        <w:spacing w:line="192" w:lineRule="exact"/>
        <w:ind w:left="1740"/>
      </w:pPr>
      <w:r>
        <w:rPr/>
        <w:t>cle security barriers — Part 2:</w:t>
      </w:r>
    </w:p>
    <w:p>
      <w:pPr>
        <w:pStyle w:val="BodyText"/>
        <w:tabs>
          <w:tab w:pos="5132" w:val="right" w:leader="none"/>
        </w:tabs>
        <w:ind w:left="1740"/>
      </w:pPr>
      <w:r>
        <w:rPr/>
        <w:t>Application</w:t>
        <w:tab/>
        <w:t>2022-12-01</w:t>
      </w:r>
    </w:p>
    <w:p>
      <w:pPr>
        <w:pStyle w:val="BodyText"/>
        <w:spacing w:before="7"/>
        <w:ind w:left="0"/>
      </w:pPr>
    </w:p>
    <w:p>
      <w:pPr>
        <w:pStyle w:val="BodyText"/>
        <w:ind w:left="1740"/>
      </w:pPr>
      <w:r>
        <w:rPr/>
        <w:t>(Revision of IWA 14-2:2013)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298</w:t>
        <w:tab/>
        <w:t>Rare earth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23596</w:t>
        <w:tab/>
        <w:t>Rare earth — Determination of</w:t>
      </w:r>
      <w:r>
        <w:rPr>
          <w:spacing w:val="-1"/>
        </w:rPr>
        <w:t> </w:t>
      </w:r>
      <w:r>
        <w:rPr/>
        <w:t>rare</w:t>
      </w:r>
    </w:p>
    <w:p>
      <w:pPr>
        <w:pStyle w:val="BodyText"/>
        <w:spacing w:line="192" w:lineRule="exact"/>
        <w:ind w:left="1740"/>
      </w:pPr>
      <w:r>
        <w:rPr/>
        <w:t>earth content in individual rare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3"/>
        <w:ind w:right="38"/>
      </w:pPr>
      <w:r>
        <w:rPr/>
        <w:t>ISO/IEC </w:t>
      </w:r>
      <w:r>
        <w:rPr>
          <w:spacing w:val="-6"/>
        </w:rPr>
        <w:t>DIS </w:t>
      </w:r>
      <w:r>
        <w:rPr/>
        <w:t>11581-7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DIS </w:t>
      </w:r>
      <w:r>
        <w:rPr/>
        <w:t>22123-3</w:t>
      </w:r>
    </w:p>
    <w:p>
      <w:pPr>
        <w:pStyle w:val="BodyText"/>
        <w:spacing w:before="90"/>
      </w:pPr>
      <w:r>
        <w:rPr/>
        <w:br w:type="column"/>
      </w:r>
      <w:r>
        <w:rPr/>
        <w:t>(Revision of ISO/IEC 15426-2:2015)</w:t>
      </w:r>
    </w:p>
    <w:p>
      <w:pPr>
        <w:pStyle w:val="BodyText"/>
        <w:spacing w:before="87"/>
        <w:ind w:right="1377"/>
      </w:pPr>
      <w:r>
        <w:rPr/>
        <w:t>Information technology — User interface icons — Part 7: Icons for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setting</w:t>
      </w:r>
      <w:r>
        <w:rPr>
          <w:spacing w:val="-1"/>
        </w:rPr>
        <w:t> </w:t>
      </w:r>
      <w:r>
        <w:rPr/>
        <w:t>interaction modes</w:t>
        <w:tab/>
        <w:t>2022-11-24</w:t>
      </w:r>
    </w:p>
    <w:p>
      <w:pPr>
        <w:pStyle w:val="BodyText"/>
        <w:spacing w:before="280"/>
        <w:ind w:right="1386"/>
      </w:pPr>
      <w:r>
        <w:rPr/>
        <w:t>Information technology — Cloud computing — Part 3: Reference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architecture</w:t>
        <w:tab/>
        <w:t>2022-12-07</w:t>
      </w:r>
    </w:p>
    <w:p>
      <w:pPr>
        <w:spacing w:after="0" w:line="192" w:lineRule="exact"/>
        <w:sectPr>
          <w:pgSz w:w="11910" w:h="16840"/>
          <w:pgMar w:header="0" w:footer="313" w:top="58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spacing w:line="192" w:lineRule="exact"/>
        <w:ind w:left="1740"/>
        <w:jc w:val="both"/>
      </w:pPr>
      <w:r>
        <w:rPr/>
        <w:t>earth metal and their compounds</w:t>
      </w:r>
    </w:p>
    <w:p>
      <w:pPr>
        <w:pStyle w:val="BodyText"/>
        <w:ind w:left="1740"/>
        <w:jc w:val="both"/>
      </w:pPr>
      <w:r>
        <w:rPr/>
        <w:t>— Gravimetric method</w:t>
      </w:r>
    </w:p>
    <w:p>
      <w:pPr>
        <w:pStyle w:val="BodyText"/>
        <w:tabs>
          <w:tab w:pos="1739" w:val="left" w:leader="none"/>
        </w:tabs>
        <w:spacing w:line="192" w:lineRule="exact" w:before="88"/>
        <w:jc w:val="both"/>
      </w:pPr>
      <w:r>
        <w:rPr/>
        <w:t>ISO/DIS 23597</w:t>
        <w:tab/>
        <w:t>Rare earth — Determination of</w:t>
      </w:r>
      <w:r>
        <w:rPr>
          <w:spacing w:val="-3"/>
        </w:rPr>
        <w:t> </w:t>
      </w:r>
      <w:r>
        <w:rPr/>
        <w:t>rare</w:t>
      </w:r>
    </w:p>
    <w:p>
      <w:pPr>
        <w:pStyle w:val="BodyText"/>
        <w:ind w:left="1740" w:right="323"/>
        <w:jc w:val="both"/>
      </w:pPr>
      <w:r>
        <w:rPr/>
        <w:pict>
          <v:group style="position:absolute;margin-left:36pt;margin-top:30.69112pt;width:254.65pt;height:.25pt;mso-position-horizontal-relative:page;mso-position-vertical-relative:paragraph;z-index:251760640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earth content in individual rare earth metal and their oxides — Titration method</w:t>
      </w:r>
    </w:p>
    <w:p>
      <w:pPr>
        <w:pStyle w:val="Heading2"/>
        <w:tabs>
          <w:tab w:pos="1739" w:val="left" w:leader="none"/>
        </w:tabs>
        <w:spacing w:before="83"/>
        <w:ind w:left="1740" w:right="590" w:hanging="1541"/>
        <w:jc w:val="both"/>
      </w:pPr>
      <w:r>
        <w:rPr>
          <w:spacing w:val="-3"/>
        </w:rPr>
        <w:t>TC</w:t>
      </w:r>
      <w:r>
        <w:rPr/>
        <w:t> 304</w:t>
        <w:tab/>
        <w:t>Healthcare </w:t>
      </w:r>
      <w:r>
        <w:rPr>
          <w:spacing w:val="-3"/>
        </w:rPr>
        <w:t>organization </w:t>
      </w:r>
      <w:r>
        <w:rPr/>
        <w:t>management</w:t>
      </w:r>
    </w:p>
    <w:p>
      <w:pPr>
        <w:pStyle w:val="BodyText"/>
      </w:pPr>
      <w:r>
        <w:rPr/>
        <w:br w:type="column"/>
      </w:r>
      <w:r>
        <w:rPr/>
        <w:t>2022-12-22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2022-12-16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8"/>
        </w:rPr>
      </w:pPr>
      <w:r>
        <w:rPr/>
        <w:pict>
          <v:shape style="position:absolute;margin-left:307.637787pt;margin-top:20.389654pt;width:246.65pt;height:.1pt;mso-position-horizontal-relative:page;mso-position-vertical-relative:paragraph;z-index:-251564032;mso-wrap-distance-left:0;mso-wrap-distance-right:0" coordorigin="6153,408" coordsize="4933,0" path="m6153,408l11086,408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FDIS circulated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</w:pPr>
      <w:r>
        <w:rPr/>
        <w:t>Period from 01 September to 01 October 2022</w:t>
      </w:r>
    </w:p>
    <w:p>
      <w:pPr>
        <w:pStyle w:val="BodyText"/>
        <w:spacing w:before="88"/>
      </w:pPr>
      <w:r>
        <w:rPr/>
        <w:t>These Final draft International Standards have been submitted to the ISO member bodies for formal approval by the date shown</w:t>
      </w:r>
    </w:p>
    <w:p>
      <w:pPr>
        <w:pStyle w:val="BodyText"/>
        <w:spacing w:before="87"/>
      </w:pPr>
      <w:r>
        <w:rPr/>
        <w:t>* Available in English only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31" w:space="47"/>
            <w:col w:w="995" w:space="179"/>
            <w:col w:w="535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2"/>
        <w:tabs>
          <w:tab w:pos="1739" w:val="left" w:leader="none"/>
        </w:tabs>
        <w:spacing w:before="0"/>
        <w:ind w:left="1740" w:right="527" w:hanging="1541"/>
      </w:pPr>
      <w:r>
        <w:rPr>
          <w:spacing w:val="-3"/>
        </w:rPr>
        <w:t>TC</w:t>
      </w:r>
      <w:r>
        <w:rPr/>
        <w:t> 321</w:t>
        <w:tab/>
        <w:t>Transaction assurance </w:t>
      </w:r>
      <w:r>
        <w:rPr>
          <w:spacing w:val="-8"/>
        </w:rPr>
        <w:t>in </w:t>
      </w:r>
      <w:r>
        <w:rPr/>
        <w:t>E-commerce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32111</w:t>
        <w:tab/>
        <w:t>Transaction assurance in</w:t>
      </w:r>
      <w:r>
        <w:rPr>
          <w:spacing w:val="-3"/>
        </w:rPr>
        <w:t> </w:t>
      </w:r>
      <w:r>
        <w:rPr/>
        <w:t>E-com-</w:t>
      </w:r>
    </w:p>
    <w:p>
      <w:pPr>
        <w:pStyle w:val="BodyText"/>
        <w:ind w:left="1740"/>
      </w:pPr>
      <w:r>
        <w:rPr/>
        <w:t>merce — Principles and</w:t>
      </w:r>
      <w:r>
        <w:rPr>
          <w:spacing w:val="-3"/>
        </w:rPr>
        <w:t> Framework</w:t>
      </w:r>
    </w:p>
    <w:p>
      <w:pPr>
        <w:pStyle w:val="BodyText"/>
        <w:spacing w:before="100"/>
      </w:pPr>
      <w:r>
        <w:rPr/>
        <w:br w:type="column"/>
      </w:r>
      <w:r>
        <w:rPr/>
        <w:t>2022-12-19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/>
        <w:pict>
          <v:group style="position:absolute;margin-left:36pt;margin-top:-47.208988pt;width:254.65pt;height:.25pt;mso-position-horizontal-relative:page;mso-position-vertical-relative:paragraph;z-index:251761664" coordorigin="720,-944" coordsize="5093,5">
            <v:line style="position:absolute" from="720,-942" to="1980,-942" stroked="true" strokeweight=".25pt" strokecolor="#000000">
              <v:stroke dashstyle="solid"/>
            </v:line>
            <v:line style="position:absolute" from="1980,-942" to="2260,-942" stroked="true" strokeweight=".25pt" strokecolor="#000000">
              <v:stroke dashstyle="solid"/>
            </v:line>
            <v:line style="position:absolute" from="2260,-942" to="4793,-942" stroked="true" strokeweight=".25pt" strokecolor="#000000">
              <v:stroke dashstyle="solid"/>
            </v:line>
            <v:line style="position:absolute" from="4793,-942" to="5813,-94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-145.049988pt;width:254.65pt;height:76.8pt;mso-position-horizontal-relative:page;mso-position-vertical-relative:paragraph;z-index:251764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30"/>
                    <w:gridCol w:w="1038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23447</w:t>
                        </w: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Healthcare organization manage- ment — Hand hygiene perfor- mance and compliance</w:t>
                        </w:r>
                      </w:p>
                    </w:tc>
                    <w:tc>
                      <w:tcPr>
                        <w:tcW w:w="10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2022-11-28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309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Governance of organizations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37004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95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Governance of organizations — Governance maturity model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2022-12-19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tabs>
          <w:tab w:pos="1739" w:val="left" w:leader="none"/>
        </w:tabs>
        <w:spacing w:before="166"/>
        <w:ind w:left="1740" w:right="38" w:hanging="1541"/>
        <w:jc w:val="both"/>
      </w:pPr>
      <w:r>
        <w:rPr/>
        <w:pict>
          <v:group style="position:absolute;margin-left:303.637787pt;margin-top:5.993115pt;width:254.65pt;height:.25pt;mso-position-horizontal-relative:page;mso-position-vertical-relative:paragraph;z-index:251763712" coordorigin="6073,120" coordsize="5093,5">
            <v:line style="position:absolute" from="6073,122" to="7333,122" stroked="true" strokeweight=".25pt" strokecolor="#000000">
              <v:stroke dashstyle="solid"/>
            </v:line>
            <v:line style="position:absolute" from="7333,122" to="7613,122" stroked="true" strokeweight=".25pt" strokecolor="#000000">
              <v:stroke dashstyle="solid"/>
            </v:line>
            <v:line style="position:absolute" from="7613,122" to="10146,122" stroked="true" strokeweight=".25pt" strokecolor="#000000">
              <v:stroke dashstyle="solid"/>
            </v:line>
            <v:line style="position:absolute" from="10146,122" to="11166,122" stroked="true" strokeweight=".25pt" strokecolor="#000000">
              <v:stroke dashstyle="solid"/>
            </v:line>
            <w10:wrap type="none"/>
          </v:group>
        </w:pict>
      </w:r>
      <w:r>
        <w:rPr/>
        <w:t>PC 317</w:t>
        <w:tab/>
        <w:t>Consumer protection: privacy by design for consumer </w:t>
      </w:r>
      <w:r>
        <w:rPr>
          <w:spacing w:val="-3"/>
        </w:rPr>
        <w:t>goods </w:t>
      </w:r>
      <w:r>
        <w:rPr/>
        <w:t>and services</w:t>
      </w:r>
    </w:p>
    <w:p>
      <w:pPr>
        <w:pStyle w:val="BodyText"/>
        <w:spacing w:before="11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198" w:firstLine="412"/>
      </w:pPr>
      <w:r>
        <w:rPr/>
        <w:t>Vote terminates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99" w:space="79"/>
            <w:col w:w="995" w:space="179"/>
            <w:col w:w="4051" w:space="166"/>
            <w:col w:w="1141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92" w:lineRule="exact" w:before="31"/>
        <w:ind w:left="120"/>
      </w:pPr>
      <w:r>
        <w:rPr>
          <w:u w:val="single"/>
        </w:rPr>
        <w:t> </w:t>
        <w:tab/>
      </w:r>
      <w:r>
        <w:rPr/>
        <w:tab/>
        <w:t>ISO/FDIS</w:t>
        <w:tab/>
        <w:t>Consumer protection —</w:t>
      </w:r>
      <w:r>
        <w:rPr>
          <w:spacing w:val="-1"/>
        </w:rPr>
        <w:t> </w:t>
      </w:r>
      <w:r>
        <w:rPr/>
        <w:t>Privacy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699" w:val="left" w:leader="none"/>
        </w:tabs>
        <w:spacing w:line="216" w:lineRule="exact" w:before="52"/>
        <w:ind w:left="160"/>
        <w:jc w:val="center"/>
      </w:pPr>
      <w:r>
        <w:rPr/>
        <w:t>TMBG</w:t>
        <w:tab/>
        <w:t>Technical Management</w:t>
      </w:r>
      <w:r>
        <w:rPr>
          <w:spacing w:val="-10"/>
        </w:rPr>
        <w:t> </w:t>
      </w:r>
      <w:r>
        <w:rPr/>
        <w:t>Board</w:t>
      </w:r>
    </w:p>
    <w:p>
      <w:pPr>
        <w:spacing w:before="0"/>
        <w:ind w:left="94" w:right="0" w:firstLine="0"/>
        <w:jc w:val="center"/>
        <w:rPr>
          <w:sz w:val="18"/>
        </w:rPr>
      </w:pPr>
      <w:r>
        <w:rPr>
          <w:sz w:val="18"/>
        </w:rPr>
        <w:t>- groups</w:t>
      </w:r>
    </w:p>
    <w:p>
      <w:pPr>
        <w:pStyle w:val="BodyText"/>
      </w:pPr>
      <w:r>
        <w:rPr/>
        <w:br w:type="column"/>
      </w:r>
      <w:r>
        <w:rPr/>
        <w:t>31700-1</w:t>
      </w:r>
    </w:p>
    <w:p>
      <w:pPr>
        <w:pStyle w:val="BodyText"/>
        <w:ind w:right="23"/>
      </w:pPr>
      <w:r>
        <w:rPr/>
        <w:br w:type="column"/>
      </w:r>
      <w:r>
        <w:rPr/>
        <w:t>by design for consumer goods and services — Part 1: High-level requirements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2022-11-04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08" w:space="1345"/>
            <w:col w:w="782" w:space="758"/>
            <w:col w:w="2419" w:space="219"/>
            <w:col w:w="1179"/>
          </w:cols>
        </w:sectPr>
      </w:pPr>
    </w:p>
    <w:p>
      <w:pPr>
        <w:pStyle w:val="BodyText"/>
        <w:ind w:right="38"/>
      </w:pPr>
      <w:r>
        <w:rPr/>
        <w:t>ISO/IEC DIS 80079-49</w:t>
      </w:r>
    </w:p>
    <w:p>
      <w:pPr>
        <w:pStyle w:val="BodyText"/>
        <w:ind w:right="16"/>
      </w:pPr>
      <w:r>
        <w:rPr/>
        <w:br w:type="column"/>
      </w:r>
      <w:r>
        <w:rPr/>
        <w:t>Explosive atmospheres — Part 49: Flame arresters — Performance requirements, test methods and limits for use</w:t>
      </w:r>
    </w:p>
    <w:p>
      <w:pPr>
        <w:pStyle w:val="BodyText"/>
      </w:pPr>
      <w:r>
        <w:rPr/>
        <w:pict>
          <v:group style="position:absolute;margin-left:36pt;margin-top:11.491001pt;width:254.65pt;height:.25pt;mso-position-horizontal-relative:page;mso-position-vertical-relative:paragraph;z-index:25176268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16852:2016)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8"/>
      </w:pPr>
      <w:r>
        <w:rPr/>
        <w:t>2022-11-25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</w:t>
        <w:tab/>
        <w:t>Fasteners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1362"/>
        <w:jc w:val="right"/>
      </w:pPr>
      <w:r>
        <w:rPr/>
        <w:t>ISO/FDIS 2702</w:t>
        <w:tab/>
        <w:t>Fasteners — Heat treated</w:t>
      </w:r>
      <w:r>
        <w:rPr>
          <w:spacing w:val="-14"/>
        </w:rPr>
        <w:t> </w:t>
      </w:r>
      <w:r>
        <w:rPr/>
        <w:t>tapping</w:t>
      </w:r>
    </w:p>
    <w:p>
      <w:pPr>
        <w:pStyle w:val="BodyText"/>
        <w:spacing w:line="192" w:lineRule="exact"/>
        <w:ind w:left="0" w:right="1313"/>
        <w:jc w:val="right"/>
      </w:pPr>
      <w:r>
        <w:rPr/>
        <w:t>screws — Mechanical and physical</w:t>
      </w:r>
    </w:p>
    <w:p>
      <w:pPr>
        <w:pStyle w:val="BodyText"/>
        <w:tabs>
          <w:tab w:pos="5132" w:val="right" w:leader="none"/>
        </w:tabs>
        <w:ind w:left="1740"/>
      </w:pPr>
      <w:r>
        <w:rPr/>
        <w:t>properties</w:t>
        <w:tab/>
        <w:t>2022-11-04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90" w:space="550"/>
            <w:col w:w="2495" w:space="143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81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line="183" w:lineRule="exact" w:before="197"/>
      </w:pPr>
      <w:r>
        <w:rPr/>
        <w:br w:type="column"/>
      </w:r>
      <w:r>
        <w:rPr/>
        <w:t>(Revision of ISO 2702:2011)</w:t>
      </w:r>
    </w:p>
    <w:p>
      <w:pPr>
        <w:spacing w:after="0" w:line="183" w:lineRule="exact"/>
        <w:sectPr>
          <w:type w:val="continuous"/>
          <w:pgSz w:w="11910" w:h="16840"/>
          <w:pgMar w:top="840" w:bottom="500" w:left="600" w:right="600"/>
          <w:cols w:num="2" w:equalWidth="0">
            <w:col w:w="3563" w:space="3329"/>
            <w:col w:w="3818"/>
          </w:cols>
        </w:sectPr>
      </w:pPr>
    </w:p>
    <w:p>
      <w:pPr>
        <w:pStyle w:val="BodyText"/>
        <w:ind w:right="20"/>
      </w:pPr>
      <w:r>
        <w:rPr/>
        <w:t>ISO/IEC 10646:2020/</w:t>
      </w:r>
    </w:p>
    <w:p>
      <w:pPr>
        <w:pStyle w:val="BodyText"/>
        <w:spacing w:line="192" w:lineRule="exact"/>
      </w:pPr>
      <w:r>
        <w:rPr/>
        <w:t>DAmd 1</w:t>
      </w:r>
    </w:p>
    <w:p>
      <w:pPr>
        <w:pStyle w:val="BodyText"/>
        <w:ind w:right="123"/>
      </w:pPr>
      <w:r>
        <w:rPr/>
        <w:br w:type="column"/>
      </w:r>
      <w:r>
        <w:rPr/>
        <w:t>Information technology — Uni- versal coded character set (UCS)</w:t>
      </w:r>
    </w:p>
    <w:p>
      <w:pPr>
        <w:pStyle w:val="BodyText"/>
        <w:ind w:right="11"/>
      </w:pPr>
      <w:r>
        <w:rPr/>
        <w:t>— Amendment 1: CJK Unified Ideographs Extension H, Vithkuqi, Old Uyghur, Cypro-Minoan, and other characters</w:t>
      </w:r>
    </w:p>
    <w:p>
      <w:pPr>
        <w:pStyle w:val="BodyText"/>
        <w:spacing w:before="384"/>
      </w:pPr>
      <w:r>
        <w:rPr/>
        <w:br w:type="column"/>
      </w:r>
      <w:r>
        <w:rPr/>
        <w:t>2022-11-28</w:t>
      </w:r>
    </w:p>
    <w:p>
      <w:pPr>
        <w:pStyle w:val="BodyText"/>
        <w:spacing w:before="10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ISO/PRF 23806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Cyber safety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303.637787pt;margin-top:11.490573pt;width:254.65pt;height:.25pt;mso-position-horizontal-relative:page;mso-position-vertical-relative:paragraph;z-index:-251559936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188" w:lineRule="exact" w:before="11"/>
      </w:pPr>
      <w:r>
        <w:rPr>
          <w:spacing w:val="-3"/>
        </w:rPr>
        <w:t>TC</w:t>
      </w:r>
      <w:r>
        <w:rPr/>
        <w:t> 12</w:t>
        <w:tab/>
        <w:t>Quantities and units</w:t>
      </w:r>
    </w:p>
    <w:p>
      <w:pPr>
        <w:spacing w:after="0" w:line="188" w:lineRule="exact"/>
        <w:sectPr>
          <w:type w:val="continuous"/>
          <w:pgSz w:w="11910" w:h="16840"/>
          <w:pgMar w:top="840" w:bottom="500" w:left="600" w:right="600"/>
          <w:cols w:num="4" w:equalWidth="0">
            <w:col w:w="1067" w:space="473"/>
            <w:col w:w="2474" w:space="164"/>
            <w:col w:w="995" w:space="179"/>
            <w:col w:w="5358"/>
          </w:cols>
        </w:sectPr>
      </w:pPr>
    </w:p>
    <w:p>
      <w:pPr>
        <w:pStyle w:val="BodyText"/>
        <w:ind w:right="20"/>
      </w:pPr>
      <w:r>
        <w:rPr/>
        <w:t>ISO/IEC/IEEE DIS 23026</w:t>
      </w:r>
    </w:p>
    <w:p>
      <w:pPr>
        <w:pStyle w:val="BodyText"/>
        <w:spacing w:line="192" w:lineRule="exact"/>
      </w:pPr>
      <w:r>
        <w:rPr/>
        <w:br w:type="column"/>
      </w:r>
      <w:r>
        <w:rPr/>
        <w:t>Systems and software engineering</w:t>
      </w:r>
    </w:p>
    <w:p>
      <w:pPr>
        <w:pStyle w:val="BodyText"/>
        <w:spacing w:line="242" w:lineRule="auto"/>
        <w:ind w:right="91"/>
      </w:pPr>
      <w:r>
        <w:rPr/>
        <w:t>— Engineering and management of websites for systems, software, and services information (Revision of ISO/IEC/IEEE 23026:2015)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ind w:left="0"/>
        <w:rPr>
          <w:sz w:val="13"/>
        </w:rPr>
      </w:pPr>
    </w:p>
    <w:p>
      <w:pPr>
        <w:pStyle w:val="BodyText"/>
      </w:pPr>
      <w:r>
        <w:rPr/>
        <w:t>2022-11-24</w:t>
      </w:r>
    </w:p>
    <w:p>
      <w:pPr>
        <w:pStyle w:val="BodyText"/>
        <w:spacing w:before="111"/>
        <w:ind w:right="38"/>
      </w:pPr>
      <w:r>
        <w:rPr/>
        <w:br w:type="column"/>
      </w:r>
      <w:r>
        <w:rPr/>
        <w:t>ISO/FDIS 80000-1</w:t>
      </w:r>
    </w:p>
    <w:p>
      <w:pPr>
        <w:pStyle w:val="BodyText"/>
        <w:spacing w:line="192" w:lineRule="exact" w:before="111"/>
      </w:pPr>
      <w:r>
        <w:rPr/>
        <w:br w:type="column"/>
      </w:r>
      <w:r>
        <w:rPr/>
        <w:t>Quantities and units — Part 1:</w:t>
      </w:r>
    </w:p>
    <w:p>
      <w:pPr>
        <w:pStyle w:val="BodyText"/>
      </w:pPr>
      <w:r>
        <w:rPr/>
        <w:t>General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right="38"/>
      </w:pPr>
      <w:r>
        <w:rPr/>
        <w:t>(Revision of ISO 80000-1:2009, ISO 80000-1:2009/Cor 1:2011)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</w:pPr>
      <w:r>
        <w:rPr/>
        <w:t>2022-11-01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1319" w:space="221"/>
            <w:col w:w="2535" w:space="103"/>
            <w:col w:w="995" w:space="179"/>
            <w:col w:w="824" w:space="716"/>
            <w:col w:w="2506" w:space="133"/>
            <w:col w:w="1179"/>
          </w:cols>
        </w:sectPr>
      </w:pPr>
    </w:p>
    <w:p>
      <w:pPr>
        <w:pStyle w:val="BodyText"/>
        <w:spacing w:line="169" w:lineRule="exact"/>
      </w:pPr>
      <w:r>
        <w:rPr/>
        <w:t>ISO/IEC DIS</w:t>
      </w:r>
    </w:p>
    <w:p>
      <w:pPr>
        <w:pStyle w:val="BodyText"/>
        <w:spacing w:line="192" w:lineRule="exact"/>
      </w:pPr>
      <w:r>
        <w:rPr/>
        <w:t>19775-1</w:t>
      </w:r>
    </w:p>
    <w:p>
      <w:pPr>
        <w:pStyle w:val="BodyText"/>
        <w:spacing w:line="169" w:lineRule="exact"/>
      </w:pPr>
      <w:r>
        <w:rPr/>
        <w:br w:type="column"/>
      </w:r>
      <w:r>
        <w:rPr/>
        <w:t>Information technology —</w:t>
      </w:r>
      <w:r>
        <w:rPr>
          <w:spacing w:val="-6"/>
        </w:rPr>
        <w:t> </w:t>
      </w:r>
      <w:r>
        <w:rPr/>
        <w:t>Com-</w:t>
      </w:r>
    </w:p>
    <w:p>
      <w:pPr>
        <w:pStyle w:val="BodyText"/>
        <w:spacing w:line="192" w:lineRule="exact"/>
      </w:pPr>
      <w:r>
        <w:rPr/>
        <w:t>puter graphics, image</w:t>
      </w:r>
      <w:r>
        <w:rPr>
          <w:spacing w:val="-8"/>
        </w:rPr>
        <w:t> </w:t>
      </w:r>
      <w:r>
        <w:rPr/>
        <w:t>processing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90" w:space="550"/>
            <w:col w:w="2447" w:space="1366"/>
            <w:col w:w="5357"/>
          </w:cols>
        </w:sectPr>
      </w:pPr>
    </w:p>
    <w:p>
      <w:pPr>
        <w:pStyle w:val="BodyText"/>
        <w:ind w:left="1740"/>
      </w:pPr>
      <w:r>
        <w:rPr/>
        <w:t>and environmental data repre- sentation — Extensible 3D</w:t>
      </w:r>
      <w:r>
        <w:rPr>
          <w:spacing w:val="5"/>
        </w:rPr>
        <w:t> </w:t>
      </w:r>
      <w:r>
        <w:rPr>
          <w:spacing w:val="-5"/>
        </w:rPr>
        <w:t>(X3D)</w:t>
      </w:r>
    </w:p>
    <w:p>
      <w:pPr>
        <w:pStyle w:val="BodyText"/>
        <w:spacing w:line="191" w:lineRule="exact"/>
        <w:ind w:left="1740"/>
      </w:pPr>
      <w:r>
        <w:rPr/>
        <w:t>— Part 1: Architecture and</w:t>
      </w:r>
      <w:r>
        <w:rPr>
          <w:spacing w:val="-6"/>
        </w:rPr>
        <w:t> </w:t>
      </w:r>
      <w:r>
        <w:rPr/>
        <w:t>base</w:t>
      </w:r>
    </w:p>
    <w:p>
      <w:pPr>
        <w:pStyle w:val="BodyText"/>
        <w:ind w:left="428"/>
      </w:pPr>
      <w:r>
        <w:rPr/>
        <w:br w:type="column"/>
      </w:r>
      <w:r>
        <w:rPr/>
        <w:t>2022-11-30</w:t>
      </w:r>
    </w:p>
    <w:p>
      <w:pPr>
        <w:pStyle w:val="BodyText"/>
        <w:spacing w:before="22"/>
        <w:ind w:left="379" w:right="-19"/>
      </w:pPr>
      <w:r>
        <w:rPr/>
        <w:br w:type="column"/>
      </w:r>
      <w:r>
        <w:rPr/>
        <w:t>ISO 404:2013/ PRF Amd 1</w:t>
      </w:r>
    </w:p>
    <w:p>
      <w:pPr>
        <w:pStyle w:val="BodyText"/>
        <w:spacing w:before="22"/>
        <w:ind w:left="576" w:right="1250"/>
      </w:pPr>
      <w:r>
        <w:rPr/>
        <w:br w:type="column"/>
      </w:r>
      <w:r>
        <w:rPr/>
        <w:t>Steel and steel products — General technical delivery requirements — Amendment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10" w:space="40"/>
            <w:col w:w="1184" w:space="39"/>
            <w:col w:w="1304" w:space="39"/>
            <w:col w:w="4194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right="20"/>
      </w:pPr>
      <w:r>
        <w:rPr/>
        <w:t>ISO/IEC DIS 27011</w:t>
      </w:r>
    </w:p>
    <w:p>
      <w:pPr>
        <w:pStyle w:val="BodyText"/>
        <w:spacing w:line="169" w:lineRule="exact"/>
      </w:pPr>
      <w:r>
        <w:rPr/>
        <w:br w:type="column"/>
      </w:r>
      <w:r>
        <w:rPr/>
        <w:t>components</w:t>
      </w:r>
    </w:p>
    <w:p>
      <w:pPr>
        <w:pStyle w:val="BodyText"/>
        <w:spacing w:before="7"/>
      </w:pPr>
      <w:r>
        <w:rPr/>
        <w:t>(Revision of ISO/IEC 19775-1:2013)</w:t>
      </w:r>
    </w:p>
    <w:p>
      <w:pPr>
        <w:pStyle w:val="BodyText"/>
        <w:spacing w:before="88"/>
        <w:ind w:right="-1"/>
      </w:pPr>
      <w:r>
        <w:rPr/>
        <w:t>Information security, cybersecurity and privacy protection — Informa- tion security controls based on </w:t>
      </w:r>
      <w:r>
        <w:rPr>
          <w:spacing w:val="-5"/>
        </w:rPr>
        <w:t>ISO/ </w:t>
      </w:r>
      <w:r>
        <w:rPr/>
        <w:t>IEC 27002 for telecommunications organizations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</w:pPr>
      <w:r>
        <w:rPr/>
        <w:t>2022-11-24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</w:t>
        <w:tab/>
      </w:r>
      <w:r>
        <w:rPr/>
        <w:t>Aircraft and space</w:t>
      </w:r>
      <w:r>
        <w:rPr>
          <w:spacing w:val="-7"/>
        </w:rPr>
        <w:t> </w:t>
      </w:r>
      <w:r>
        <w:rPr/>
        <w:t>vehicles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ISO/PRF 1151-8</w:t>
        <w:tab/>
        <w:t>Flight dynamics —</w:t>
      </w:r>
      <w:r>
        <w:rPr>
          <w:spacing w:val="-12"/>
        </w:rPr>
        <w:t> </w:t>
      </w:r>
      <w:r>
        <w:rPr/>
        <w:t>Vocabulary</w:t>
      </w:r>
    </w:p>
    <w:p>
      <w:pPr>
        <w:pStyle w:val="BodyText"/>
        <w:ind w:left="1740" w:right="1480"/>
      </w:pPr>
      <w:r>
        <w:rPr/>
        <w:t>— Part 8: Dynamic behaviour of aircraft</w:t>
      </w:r>
    </w:p>
    <w:p>
      <w:pPr>
        <w:pStyle w:val="BodyText"/>
        <w:spacing w:before="7"/>
        <w:ind w:left="1740"/>
      </w:pPr>
      <w:r>
        <w:rPr/>
        <w:t>(Revision of ISO 1151-8:1992)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3" w:lineRule="exact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spacing w:after="0" w:line="183" w:lineRule="exact"/>
        <w:sectPr>
          <w:type w:val="continuous"/>
          <w:pgSz w:w="11910" w:h="16840"/>
          <w:pgMar w:top="840" w:bottom="500" w:left="600" w:right="600"/>
          <w:cols w:num="4" w:equalWidth="0">
            <w:col w:w="990" w:space="550"/>
            <w:col w:w="2561" w:space="77"/>
            <w:col w:w="995" w:space="179"/>
            <w:col w:w="5358"/>
          </w:cols>
        </w:sect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1"/>
        <w:ind w:right="38"/>
      </w:pPr>
      <w:r>
        <w:rPr/>
        <w:t>ISO/IEC DIS 15426-2</w:t>
      </w:r>
    </w:p>
    <w:p>
      <w:pPr>
        <w:pStyle w:val="BodyText"/>
      </w:pPr>
      <w:r>
        <w:rPr/>
        <w:br w:type="column"/>
      </w:r>
      <w:r>
        <w:rPr/>
        <w:t>(Revision of ISO/IEC 27011:2016)</w:t>
      </w:r>
    </w:p>
    <w:p>
      <w:pPr>
        <w:pStyle w:val="BodyText"/>
        <w:spacing w:before="88"/>
        <w:ind w:right="-2"/>
      </w:pPr>
      <w:r>
        <w:rPr/>
        <w:t>Information technology — Au- tomatic identification and data </w:t>
      </w:r>
      <w:r>
        <w:rPr>
          <w:spacing w:val="-4"/>
        </w:rPr>
        <w:t>cap- </w:t>
      </w:r>
      <w:r>
        <w:rPr/>
        <w:t>ture techniques — Bar code verifier conformance specification — Part 2: Two-dimensional symbols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2022-12-20</w:t>
      </w:r>
    </w:p>
    <w:p>
      <w:pPr>
        <w:pStyle w:val="BodyText"/>
        <w:spacing w:line="192" w:lineRule="exact" w:before="116"/>
      </w:pPr>
      <w:r>
        <w:rPr/>
        <w:br w:type="column"/>
      </w:r>
      <w:r>
        <w:rPr/>
        <w:t>ISO 14229-</w:t>
      </w:r>
    </w:p>
    <w:p>
      <w:pPr>
        <w:pStyle w:val="BodyText"/>
      </w:pPr>
      <w:r>
        <w:rPr/>
        <w:t>1:2020/Amd 1</w:t>
      </w:r>
    </w:p>
    <w:p>
      <w:pPr>
        <w:pStyle w:val="BodyText"/>
        <w:spacing w:before="116"/>
        <w:ind w:right="1243"/>
      </w:pPr>
      <w:r>
        <w:rPr/>
        <w:br w:type="column"/>
      </w:r>
      <w:r>
        <w:rPr/>
        <w:t>Road vehicles — Unified diagnostic services (UDS) — Part 1: Applica- tion layer — Amendment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573" w:space="65"/>
            <w:col w:w="995" w:space="179"/>
            <w:col w:w="1176" w:space="365"/>
            <w:col w:w="381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948"/>
        <w:gridCol w:w="1132"/>
        <w:gridCol w:w="1271"/>
        <w:gridCol w:w="2915"/>
        <w:gridCol w:w="1003"/>
      </w:tblGrid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948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Road vehicles — Vehicle to grid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line="172" w:lineRule="exact"/>
              <w:ind w:left="210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915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sz w:val="16"/>
              </w:rPr>
              <w:t>Microbiology of the food chain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12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15118-9</w:t>
            </w:r>
          </w:p>
        </w:tc>
        <w:tc>
          <w:tcPr>
            <w:tcW w:w="2948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communication interface —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line="172" w:lineRule="exact"/>
              <w:ind w:left="210"/>
              <w:rPr>
                <w:sz w:val="16"/>
              </w:rPr>
            </w:pPr>
            <w:r>
              <w:rPr>
                <w:sz w:val="16"/>
              </w:rPr>
              <w:t>15213-1</w:t>
            </w:r>
          </w:p>
        </w:tc>
        <w:tc>
          <w:tcPr>
            <w:tcW w:w="2915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sz w:val="16"/>
              </w:rPr>
              <w:t>— Horizontal method for the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Part 9: Physical and data link</w:t>
            </w:r>
          </w:p>
        </w:tc>
        <w:tc>
          <w:tcPr>
            <w:tcW w:w="1132" w:type="dxa"/>
          </w:tcPr>
          <w:p>
            <w:pPr>
              <w:pStyle w:val="TableParagraph"/>
              <w:spacing w:line="172" w:lineRule="exact"/>
              <w:ind w:left="167"/>
              <w:rPr>
                <w:sz w:val="16"/>
              </w:rPr>
            </w:pPr>
            <w:r>
              <w:rPr>
                <w:sz w:val="16"/>
              </w:rPr>
              <w:t>2022-11-03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sz w:val="16"/>
              </w:rPr>
              <w:t>detection and enumeration of</w:t>
            </w:r>
          </w:p>
        </w:tc>
        <w:tc>
          <w:tcPr>
            <w:tcW w:w="1003" w:type="dxa"/>
          </w:tcPr>
          <w:p>
            <w:pPr>
              <w:pStyle w:val="TableParagraph"/>
              <w:spacing w:line="172" w:lineRule="exact"/>
              <w:ind w:left="202"/>
              <w:rPr>
                <w:sz w:val="16"/>
              </w:rPr>
            </w:pPr>
            <w:r>
              <w:rPr>
                <w:sz w:val="16"/>
              </w:rPr>
              <w:t>2022-11-23</w:t>
            </w:r>
          </w:p>
        </w:tc>
      </w:tr>
      <w:tr>
        <w:trPr>
          <w:trHeight w:val="191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layer conformance test for wireless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sz w:val="16"/>
              </w:rPr>
              <w:t>&lt;i&gt;Clostridium &lt;/i&gt;spp. — Part 1: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communication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172" w:lineRule="exact"/>
              <w:ind w:left="479"/>
              <w:rPr>
                <w:sz w:val="16"/>
              </w:rPr>
            </w:pPr>
            <w:r>
              <w:rPr>
                <w:sz w:val="16"/>
              </w:rPr>
              <w:t>Enumeration of sulfite-reducing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before="97"/>
        <w:ind w:right="80"/>
      </w:pPr>
      <w:r>
        <w:rPr/>
        <w:t>ISO/PRF 20730-2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before="1"/>
        <w:ind w:right="80"/>
      </w:pPr>
      <w:r>
        <w:rPr/>
        <w:t>ISO/PRF 18418-2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38"/>
      </w:pPr>
      <w:r>
        <w:rPr/>
        <w:t>ISO/FDIS 15830-2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80"/>
      </w:pPr>
      <w:r>
        <w:rPr/>
        <w:t>ISO/PRF 15830-3</w:t>
      </w:r>
    </w:p>
    <w:p>
      <w:pPr>
        <w:pStyle w:val="BodyText"/>
        <w:spacing w:before="97"/>
        <w:ind w:right="23"/>
      </w:pPr>
      <w:r>
        <w:rPr/>
        <w:br w:type="column"/>
      </w:r>
      <w:r>
        <w:rPr/>
        <w:t>Road vehicles — Vehicle interface for electronic Periodic Technical Inspection (ePTI) — Part 2: Applica- tion and communication require- ments conformance test plan</w:t>
      </w:r>
    </w:p>
    <w:p>
      <w:pPr>
        <w:pStyle w:val="BodyText"/>
        <w:spacing w:before="87"/>
        <w:ind w:right="72"/>
      </w:pPr>
      <w:r>
        <w:rPr/>
        <w:t>Gasoline engines — High pressure liquid fuel supply connections —</w:t>
      </w:r>
    </w:p>
    <w:p>
      <w:pPr>
        <w:pStyle w:val="BodyText"/>
        <w:spacing w:line="249" w:lineRule="auto"/>
        <w:ind w:right="294"/>
      </w:pPr>
      <w:r>
        <w:rPr/>
        <w:t>Part 2: Pipe assemblies (Revision of ISO</w:t>
      </w:r>
      <w:r>
        <w:rPr>
          <w:spacing w:val="8"/>
        </w:rPr>
        <w:t> </w:t>
      </w:r>
      <w:r>
        <w:rPr>
          <w:spacing w:val="-2"/>
        </w:rPr>
        <w:t>18418-2:2014)</w:t>
      </w:r>
    </w:p>
    <w:p>
      <w:pPr>
        <w:pStyle w:val="BodyText"/>
        <w:spacing w:before="79"/>
        <w:ind w:right="102"/>
      </w:pPr>
      <w:r>
        <w:rPr/>
        <w:t>Road vehicles — Design and performance specifications for </w:t>
      </w:r>
      <w:r>
        <w:rPr>
          <w:spacing w:val="-5"/>
        </w:rPr>
        <w:t>the </w:t>
      </w:r>
      <w:r>
        <w:rPr/>
        <w:t>WorldSID 50th percentile male side-impact dummy — Part 2:</w:t>
      </w:r>
    </w:p>
    <w:p>
      <w:pPr>
        <w:pStyle w:val="BodyText"/>
        <w:spacing w:line="249" w:lineRule="auto"/>
        <w:ind w:right="294"/>
      </w:pPr>
      <w:r>
        <w:rPr/>
        <w:t>Mechanical subsystems (Revision of ISO</w:t>
      </w:r>
      <w:r>
        <w:rPr>
          <w:spacing w:val="8"/>
        </w:rPr>
        <w:t> </w:t>
      </w:r>
      <w:r>
        <w:rPr>
          <w:spacing w:val="-2"/>
        </w:rPr>
        <w:t>15830-2:2013)</w:t>
      </w:r>
    </w:p>
    <w:p>
      <w:pPr>
        <w:pStyle w:val="BodyText"/>
        <w:spacing w:before="79"/>
        <w:ind w:right="23"/>
      </w:pPr>
      <w:r>
        <w:rPr/>
        <w:t>Road vehicles — Design and performance specifications </w:t>
      </w:r>
      <w:r>
        <w:rPr>
          <w:spacing w:val="-6"/>
        </w:rPr>
        <w:t>for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</w:pPr>
      <w:r>
        <w:rPr/>
        <w:t>2022-11-23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 16654:2001/</w:t>
      </w:r>
    </w:p>
    <w:p>
      <w:pPr>
        <w:pStyle w:val="BodyText"/>
      </w:pPr>
      <w:r>
        <w:rPr/>
        <w:t>FDAmd 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ind w:right="104"/>
      </w:pPr>
      <w:r>
        <w:rPr/>
        <w:t>ISO 21872- 1:2017/FDAmd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  <w:spacing w:before="9"/>
        <w:ind w:right="12"/>
      </w:pPr>
      <w:r>
        <w:rPr/>
        <w:br w:type="column"/>
      </w:r>
      <w:r>
        <w:rPr/>
        <w:t>&lt;i&gt;Clostridium &lt;/i&gt;spp. by colony- count technique</w:t>
      </w:r>
    </w:p>
    <w:p>
      <w:pPr>
        <w:pStyle w:val="BodyText"/>
        <w:spacing w:before="8"/>
      </w:pPr>
      <w:r>
        <w:rPr/>
        <w:t>(Revision of ISO 15213:2003)</w:t>
      </w:r>
    </w:p>
    <w:p>
      <w:pPr>
        <w:pStyle w:val="BodyText"/>
        <w:spacing w:before="87"/>
        <w:ind w:right="62"/>
      </w:pPr>
      <w:r>
        <w:rPr/>
        <w:t>Microbiology of food and animal feeding stuffs — Horizontal meth- od for the detection of Escherichia coli O157 — Amendment 2: Inclu- sion of performance testing of all culture media and</w:t>
      </w:r>
      <w:r>
        <w:rPr>
          <w:spacing w:val="-1"/>
        </w:rPr>
        <w:t> </w:t>
      </w:r>
      <w:r>
        <w:rPr/>
        <w:t>reagents</w:t>
      </w:r>
    </w:p>
    <w:p>
      <w:pPr>
        <w:pStyle w:val="BodyText"/>
        <w:spacing w:line="192" w:lineRule="exact" w:before="86"/>
      </w:pPr>
      <w:r>
        <w:rPr/>
        <w:t>Microbiology of the food chain</w:t>
      </w:r>
    </w:p>
    <w:p>
      <w:pPr>
        <w:pStyle w:val="BodyText"/>
        <w:ind w:right="108"/>
      </w:pPr>
      <w:r>
        <w:rPr/>
        <w:t>— Horizontal method for the determination of Vibrio spp. — Part 1: Detection of potentially enteropathogenic Vibrio para- haemolyticus, Vibrio cholerae </w:t>
      </w:r>
      <w:r>
        <w:rPr>
          <w:spacing w:val="-6"/>
        </w:rPr>
        <w:t>and </w:t>
      </w:r>
      <w:r>
        <w:rPr/>
        <w:t>Vibrio vulnificus — Amendment 1: Performance testing of culture media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</w:pPr>
    </w:p>
    <w:p>
      <w:pPr>
        <w:pStyle w:val="BodyText"/>
        <w:spacing w:before="1"/>
      </w:pPr>
      <w:r>
        <w:rPr/>
        <w:t>2022-11-22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</w:pPr>
      <w:r>
        <w:rPr/>
        <w:t>2022-11-23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583" w:space="55"/>
            <w:col w:w="995" w:space="179"/>
            <w:col w:w="1329" w:space="212"/>
            <w:col w:w="2563" w:space="75"/>
            <w:col w:w="1179"/>
          </w:cols>
        </w:sectPr>
      </w:pPr>
    </w:p>
    <w:p>
      <w:pPr>
        <w:pStyle w:val="BodyText"/>
        <w:spacing w:line="182" w:lineRule="exact"/>
        <w:ind w:left="1740"/>
      </w:pPr>
      <w:r>
        <w:rPr/>
        <w:t>the WorldSID 50th percentile</w:t>
      </w:r>
    </w:p>
    <w:p>
      <w:pPr>
        <w:pStyle w:val="BodyText"/>
        <w:ind w:left="1740" w:right="146"/>
      </w:pPr>
      <w:r>
        <w:rPr/>
        <w:t>male side-impact dummy — Part 3: Mechanical requirements for electronic subsystems</w:t>
      </w:r>
    </w:p>
    <w:p>
      <w:pPr>
        <w:pStyle w:val="BodyText"/>
        <w:spacing w:before="7"/>
        <w:ind w:left="1740"/>
      </w:pPr>
      <w:r>
        <w:rPr/>
        <w:pict>
          <v:group style="position:absolute;margin-left:36pt;margin-top:11.841107pt;width:254.65pt;height:.25pt;mso-position-horizontal-relative:page;mso-position-vertical-relative:paragraph;z-index:251766784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15830-3:2013)</w:t>
      </w:r>
    </w:p>
    <w:p>
      <w:pPr>
        <w:pStyle w:val="Heading2"/>
        <w:tabs>
          <w:tab w:pos="1739" w:val="left" w:leader="none"/>
        </w:tabs>
        <w:spacing w:before="83"/>
        <w:ind w:left="1740" w:right="355" w:hanging="1541"/>
      </w:pP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3600</w:t>
        <w:tab/>
        <w:t>Tractors, machinery for</w:t>
      </w:r>
      <w:r>
        <w:rPr>
          <w:spacing w:val="-8"/>
        </w:rPr>
        <w:t> </w:t>
      </w:r>
      <w:r>
        <w:rPr/>
        <w:t>agriculture</w:t>
      </w:r>
    </w:p>
    <w:p>
      <w:pPr>
        <w:pStyle w:val="BodyText"/>
        <w:spacing w:line="242" w:lineRule="auto"/>
        <w:ind w:left="1740"/>
      </w:pPr>
      <w:r>
        <w:rPr/>
        <w:t>and forestry, powered lawn and garden equipment — Operator's manuals — Content and format (Revision of ISO 3600:2015)</w:t>
      </w:r>
    </w:p>
    <w:p>
      <w:pPr>
        <w:pStyle w:val="BodyText"/>
        <w:tabs>
          <w:tab w:pos="1739" w:val="left" w:leader="none"/>
        </w:tabs>
        <w:spacing w:before="86"/>
        <w:ind w:left="1740" w:right="53" w:hanging="1540"/>
      </w:pPr>
      <w:r>
        <w:rPr/>
        <w:pict>
          <v:group style="position:absolute;margin-left:36pt;margin-top:34.991001pt;width:254.65pt;height:.25pt;mso-position-horizontal-relative:page;mso-position-vertical-relative:paragraph;z-index:251767808" coordorigin="720,700" coordsize="5093,5">
            <v:line style="position:absolute" from="720,702" to="1980,702" stroked="true" strokeweight=".25pt" strokecolor="#000000">
              <v:stroke dashstyle="solid"/>
            </v:line>
            <v:line style="position:absolute" from="1980,702" to="2260,702" stroked="true" strokeweight=".25pt" strokecolor="#000000">
              <v:stroke dashstyle="solid"/>
            </v:line>
            <v:line style="position:absolute" from="2260,702" to="4793,702" stroked="true" strokeweight=".25pt" strokecolor="#000000">
              <v:stroke dashstyle="solid"/>
            </v:line>
            <v:line style="position:absolute" from="4793,702" to="5813,702" stroked="true" strokeweight=".25pt" strokecolor="#000000">
              <v:stroke dashstyle="solid"/>
            </v:line>
            <w10:wrap type="none"/>
          </v:group>
        </w:pict>
      </w:r>
      <w:r>
        <w:rPr/>
        <w:t>ISO 5231</w:t>
        <w:tab/>
        <w:t>Extended farm management information systems data</w:t>
      </w:r>
      <w:r>
        <w:rPr>
          <w:spacing w:val="-17"/>
        </w:rPr>
        <w:t> </w:t>
      </w:r>
      <w:r>
        <w:rPr/>
        <w:t>interface (EFDI) — Concept and</w:t>
      </w:r>
      <w:r>
        <w:rPr>
          <w:spacing w:val="-2"/>
        </w:rPr>
        <w:t> </w:t>
      </w:r>
      <w:r>
        <w:rPr/>
        <w:t>guidelines</w:t>
      </w:r>
    </w:p>
    <w:p>
      <w:pPr>
        <w:pStyle w:val="Heading2"/>
        <w:tabs>
          <w:tab w:pos="1739" w:val="left" w:leader="none"/>
        </w:tabs>
        <w:spacing w:before="83"/>
        <w:ind w:left="1740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24</w:t>
        <w:tab/>
      </w:r>
      <w:r>
        <w:rPr/>
        <w:t>Particle characterization </w:t>
      </w:r>
      <w:r>
        <w:rPr>
          <w:spacing w:val="-3"/>
        </w:rPr>
        <w:t>includ- </w:t>
      </w:r>
      <w:r>
        <w:rPr/>
        <w:t>ing sieving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</w:pPr>
      <w:r>
        <w:rPr/>
        <w:t>2022-10-28</w:t>
      </w:r>
    </w:p>
    <w:p>
      <w:pPr>
        <w:pStyle w:val="BodyText"/>
        <w:tabs>
          <w:tab w:pos="1739" w:val="left" w:leader="none"/>
        </w:tabs>
        <w:spacing w:line="192" w:lineRule="exact" w:before="86"/>
      </w:pPr>
      <w:r>
        <w:rPr/>
        <w:br w:type="column"/>
      </w:r>
      <w:r>
        <w:rPr/>
        <w:t>ISO/PRF 23942</w:t>
        <w:tab/>
        <w:t>Determination of</w:t>
      </w:r>
      <w:r>
        <w:rPr>
          <w:spacing w:val="-3"/>
        </w:rPr>
        <w:t> </w:t>
      </w:r>
      <w:r>
        <w:rPr/>
        <w:t>hydroxytyrosol</w:t>
      </w:r>
    </w:p>
    <w:p>
      <w:pPr>
        <w:pStyle w:val="BodyText"/>
        <w:ind w:left="1740"/>
      </w:pPr>
      <w:r>
        <w:rPr/>
        <w:t>and tyrosol content in extra virgin olive oils — Reverse phase high performance liquid chromatogra- phy (RP-HPLC) method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0982pt;width:254.65pt;height:.25pt;mso-position-horizontal-relative:page;mso-position-vertical-relative:paragraph;z-index:251769856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(Revision of ISO/TS 23942:2020)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1"/>
        </w:rPr>
        <w:t> </w:t>
      </w:r>
      <w:r>
        <w:rPr/>
        <w:t>varnishes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 22553-16</w:t>
        <w:tab/>
        <w:t>Paints and varnishes —</w:t>
      </w:r>
      <w:r>
        <w:rPr>
          <w:spacing w:val="-2"/>
        </w:rPr>
        <w:t> </w:t>
      </w:r>
      <w:r>
        <w:rPr/>
        <w:t>Electro-</w:t>
      </w:r>
    </w:p>
    <w:p>
      <w:pPr>
        <w:pStyle w:val="BodyText"/>
        <w:ind w:left="1740" w:right="323"/>
      </w:pPr>
      <w:r>
        <w:rPr/>
        <w:pict>
          <v:group style="position:absolute;margin-left:303.637787pt;margin-top:21.091007pt;width:254.65pt;height:.25pt;mso-position-horizontal-relative:page;mso-position-vertical-relative:paragraph;z-index:251770880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deposition coatings — Part 16: Pigment-binder ratio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ISO/FDIS 4484-1</w:t>
        <w:tab/>
        <w:t>Textiles and textile products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Microplastics from textile sources</w:t>
      </w:r>
    </w:p>
    <w:p>
      <w:pPr>
        <w:pStyle w:val="BodyText"/>
        <w:ind w:left="1740"/>
      </w:pPr>
      <w:r>
        <w:rPr/>
        <w:t>— Part 1: Determination of </w:t>
      </w:r>
      <w:r>
        <w:rPr>
          <w:spacing w:val="-3"/>
        </w:rPr>
        <w:t>material </w:t>
      </w:r>
      <w:r>
        <w:rPr/>
        <w:t>loss from fabrics during</w:t>
      </w:r>
      <w:r>
        <w:rPr>
          <w:spacing w:val="-2"/>
        </w:rPr>
        <w:t> </w:t>
      </w:r>
      <w:r>
        <w:rPr/>
        <w:t>washing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ISO/FDIS 18264</w:t>
        <w:tab/>
        <w:t>Textile slings — Lifting slings</w:t>
      </w:r>
      <w:r>
        <w:rPr>
          <w:spacing w:val="-13"/>
        </w:rPr>
        <w:t> </w:t>
      </w:r>
      <w:r>
        <w:rPr/>
        <w:t>for</w:t>
      </w:r>
    </w:p>
    <w:p>
      <w:pPr>
        <w:pStyle w:val="BodyText"/>
        <w:spacing w:line="152" w:lineRule="exact"/>
        <w:ind w:left="1740"/>
      </w:pPr>
      <w:r>
        <w:rPr/>
        <w:t>general purpose lifting operations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9"/>
      </w:pPr>
      <w:r>
        <w:rPr/>
        <w:t>2022-11-25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3" w:space="75"/>
            <w:col w:w="995" w:space="179"/>
            <w:col w:w="4110" w:space="69"/>
            <w:col w:w="1179"/>
          </w:cols>
        </w:sectPr>
      </w:pPr>
    </w:p>
    <w:p>
      <w:pPr>
        <w:pStyle w:val="BodyText"/>
        <w:ind w:right="17"/>
      </w:pPr>
      <w:r>
        <w:rPr/>
        <w:t>ISO 21501- 4:2018/FDAmd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</w:pPr>
      <w:r>
        <w:rPr/>
        <w:br w:type="column"/>
      </w:r>
      <w:r>
        <w:rPr/>
        <w:t>Determination of particle size distribution — Single particle light interaction methods — Part 4: Light scattering airborne particle counter for clean spaces —</w:t>
      </w:r>
      <w:r>
        <w:rPr>
          <w:spacing w:val="-4"/>
        </w:rPr>
        <w:t> Amend-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2022-11-14</w:t>
      </w:r>
    </w:p>
    <w:p>
      <w:pPr>
        <w:pStyle w:val="BodyText"/>
        <w:spacing w:line="244" w:lineRule="auto" w:before="40"/>
        <w:ind w:left="1739" w:right="38"/>
        <w:jc w:val="both"/>
      </w:pPr>
      <w:r>
        <w:rPr/>
        <w:br w:type="column"/>
      </w:r>
      <w:r>
        <w:rPr/>
        <w:t>made from fibre ropes — </w:t>
      </w:r>
      <w:r>
        <w:rPr>
          <w:spacing w:val="-4"/>
        </w:rPr>
        <w:t>High </w:t>
      </w:r>
      <w:r>
        <w:rPr/>
        <w:t>modulus polyethylene (HMPE) (Revision of ISO 18264:2016)</w:t>
      </w:r>
    </w:p>
    <w:p>
      <w:pPr>
        <w:pStyle w:val="Heading2"/>
        <w:tabs>
          <w:tab w:pos="1739" w:val="left" w:leader="none"/>
        </w:tabs>
        <w:spacing w:before="79"/>
        <w:jc w:val="both"/>
      </w:pPr>
      <w:r>
        <w:rPr/>
        <w:pict>
          <v:group style="position:absolute;margin-left:303.637787pt;margin-top:1.642995pt;width:254.65pt;height:.25pt;mso-position-horizontal-relative:page;mso-position-vertical-relative:paragraph;z-index:251771904" coordorigin="6073,33" coordsize="5093,5">
            <v:line style="position:absolute" from="6073,35" to="7333,35" stroked="true" strokeweight=".25pt" strokecolor="#000000">
              <v:stroke dashstyle="solid"/>
            </v:line>
            <v:line style="position:absolute" from="7333,35" to="7613,35" stroked="true" strokeweight=".25pt" strokecolor="#000000">
              <v:stroke dashstyle="solid"/>
            </v:line>
            <v:line style="position:absolute" from="7613,35" to="10146,35" stroked="true" strokeweight=".25pt" strokecolor="#000000">
              <v:stroke dashstyle="solid"/>
            </v:line>
            <v:line style="position:absolute" from="10146,35" to="11166,3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39</w:t>
        <w:tab/>
        <w:t>Machine tools</w:t>
      </w:r>
    </w:p>
    <w:p>
      <w:pPr>
        <w:pStyle w:val="BodyText"/>
        <w:spacing w:before="40"/>
      </w:pPr>
      <w:r>
        <w:rPr/>
        <w:br w:type="column"/>
      </w:r>
      <w:r>
        <w:rPr/>
        <w:t>2022-11-14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42" w:space="298"/>
            <w:col w:w="2573" w:space="65"/>
            <w:col w:w="995" w:space="179"/>
            <w:col w:w="3810" w:space="369"/>
            <w:col w:w="1179"/>
          </w:cols>
        </w:sectPr>
      </w:pPr>
    </w:p>
    <w:p>
      <w:pPr>
        <w:pStyle w:val="BodyText"/>
        <w:spacing w:line="191" w:lineRule="exact"/>
        <w:ind w:left="1740"/>
      </w:pPr>
      <w:r>
        <w:rPr/>
        <w:pict>
          <v:group style="position:absolute;margin-left:36pt;margin-top:11.405169pt;width:254.65pt;height:.25pt;mso-position-horizontal-relative:page;mso-position-vertical-relative:paragraph;z-index:251768832" coordorigin="720,228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/>
        <w:t>ment 1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34</w:t>
        <w:tab/>
        <w:t>Food</w:t>
      </w:r>
      <w:r>
        <w:rPr>
          <w:spacing w:val="-3"/>
        </w:rPr>
        <w:t> </w:t>
      </w:r>
      <w:r>
        <w:rPr/>
        <w:t>products</w:t>
      </w:r>
    </w:p>
    <w:p>
      <w:pPr>
        <w:pStyle w:val="BodyText"/>
        <w:spacing w:before="45"/>
        <w:ind w:right="38"/>
      </w:pPr>
      <w:r>
        <w:rPr/>
        <w:br w:type="column"/>
      </w:r>
      <w:r>
        <w:rPr/>
        <w:t>ISO/FDIS 10791-2</w:t>
      </w:r>
    </w:p>
    <w:p>
      <w:pPr>
        <w:pStyle w:val="BodyText"/>
        <w:spacing w:before="45"/>
        <w:ind w:right="20"/>
      </w:pPr>
      <w:r>
        <w:rPr/>
        <w:br w:type="column"/>
      </w:r>
      <w:r>
        <w:rPr/>
        <w:t>Test conditions for machining centres — Part 2: Geometric tests for machines with vertical spindle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144" w:lineRule="exact"/>
      </w:pPr>
      <w:r>
        <w:rPr/>
        <w:t>2022-11-11</w:t>
      </w:r>
    </w:p>
    <w:p>
      <w:pPr>
        <w:spacing w:after="0" w:line="144" w:lineRule="exact"/>
        <w:sectPr>
          <w:type w:val="continuous"/>
          <w:pgSz w:w="11910" w:h="16840"/>
          <w:pgMar w:top="840" w:bottom="500" w:left="600" w:right="600"/>
          <w:cols w:num="4" w:equalWidth="0">
            <w:col w:w="2873" w:space="2480"/>
            <w:col w:w="824" w:space="715"/>
            <w:col w:w="2476" w:space="163"/>
            <w:col w:w="1179"/>
          </w:cols>
        </w:sectPr>
      </w:pPr>
    </w:p>
    <w:p>
      <w:pPr>
        <w:pStyle w:val="BodyText"/>
        <w:spacing w:line="143" w:lineRule="exact"/>
      </w:pPr>
      <w:r>
        <w:rPr/>
        <w:t>ISO 10272-</w:t>
      </w:r>
    </w:p>
    <w:p>
      <w:pPr>
        <w:pStyle w:val="BodyText"/>
        <w:spacing w:line="192" w:lineRule="exact"/>
      </w:pPr>
      <w:r>
        <w:rPr/>
        <w:t>1:2017/FDAmd</w:t>
      </w:r>
    </w:p>
    <w:p>
      <w:pPr>
        <w:pStyle w:val="BodyText"/>
      </w:pPr>
      <w:r>
        <w:rPr/>
        <w:t>1</w:t>
      </w:r>
    </w:p>
    <w:p>
      <w:pPr>
        <w:pStyle w:val="BodyText"/>
        <w:spacing w:line="143" w:lineRule="exact"/>
      </w:pPr>
      <w:r>
        <w:rPr/>
        <w:br w:type="column"/>
      </w:r>
      <w:r>
        <w:rPr/>
        <w:t>Microbiology of the food</w:t>
      </w:r>
    </w:p>
    <w:p>
      <w:pPr>
        <w:pStyle w:val="BodyText"/>
        <w:ind w:right="280"/>
      </w:pPr>
      <w:r>
        <w:rPr/>
        <w:t>chain — Horizontal method for detection and enumeration of</w:t>
      </w:r>
    </w:p>
    <w:p>
      <w:pPr>
        <w:pStyle w:val="BodyText"/>
        <w:spacing w:line="191" w:lineRule="exact"/>
      </w:pPr>
      <w:r>
        <w:rPr/>
        <w:t>&lt;i&gt;Campylobacter &lt;/i&gt;spp. — Part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9"/>
      </w:pPr>
      <w:r>
        <w:rPr/>
        <w:t>2022-10-28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(vertical Z-axis)</w:t>
      </w:r>
    </w:p>
    <w:p>
      <w:pPr>
        <w:pStyle w:val="BodyText"/>
        <w:spacing w:before="7"/>
        <w:ind w:left="1739"/>
      </w:pPr>
      <w:r>
        <w:rPr/>
        <w:t>(Revision of ISO 10791-2:2001)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42</w:t>
        <w:tab/>
        <w:t>Photography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42" w:space="298"/>
            <w:col w:w="2575" w:space="63"/>
            <w:col w:w="995" w:space="179"/>
            <w:col w:w="5358"/>
          </w:cols>
        </w:sectPr>
      </w:pPr>
    </w:p>
    <w:p>
      <w:pPr>
        <w:pStyle w:val="BodyText"/>
        <w:ind w:left="1740"/>
      </w:pPr>
      <w:r>
        <w:rPr/>
        <w:t>1: Detection method — Amend- ment 1: Inclusion of methods for molecular confirmation and </w:t>
      </w:r>
      <w:r>
        <w:rPr>
          <w:spacing w:val="-4"/>
        </w:rPr>
        <w:t>identi- </w:t>
      </w:r>
      <w:r>
        <w:rPr/>
        <w:t>fication of thermotolerant</w:t>
      </w:r>
    </w:p>
    <w:p>
      <w:pPr>
        <w:pStyle w:val="BodyText"/>
        <w:spacing w:line="138" w:lineRule="exact"/>
        <w:ind w:left="1740"/>
      </w:pPr>
      <w:r>
        <w:rPr/>
        <w:pict>
          <v:group style="position:absolute;margin-left:303.637787pt;margin-top:4.577007pt;width:254.65pt;height:.25pt;mso-position-horizontal-relative:page;mso-position-vertical-relative:paragraph;z-index:251772928" coordorigin="6073,92" coordsize="5093,5">
            <v:line style="position:absolute" from="6073,94" to="7333,94" stroked="true" strokeweight=".25pt" strokecolor="#000000">
              <v:stroke dashstyle="solid"/>
            </v:line>
            <v:line style="position:absolute" from="7333,94" to="7613,94" stroked="true" strokeweight=".25pt" strokecolor="#000000">
              <v:stroke dashstyle="solid"/>
            </v:line>
            <v:line style="position:absolute" from="7613,94" to="10146,94" stroked="true" strokeweight=".25pt" strokecolor="#000000">
              <v:stroke dashstyle="solid"/>
            </v:line>
            <v:line style="position:absolute" from="10146,94" to="11166,94" stroked="true" strokeweight=".25pt" strokecolor="#000000">
              <v:stroke dashstyle="solid"/>
            </v:line>
            <w10:wrap type="none"/>
          </v:group>
        </w:pict>
      </w:r>
      <w:r>
        <w:rPr/>
        <w:t>&lt;i&gt;Campylobacter &lt;/i&gt;spp., the</w:t>
      </w:r>
    </w:p>
    <w:p>
      <w:pPr>
        <w:pStyle w:val="BodyText"/>
        <w:spacing w:before="55"/>
        <w:ind w:left="1409"/>
        <w:jc w:val="right"/>
      </w:pPr>
      <w:r>
        <w:rPr/>
        <w:br w:type="column"/>
      </w:r>
      <w:r>
        <w:rPr/>
        <w:t>ISO/DTS 20791-3</w:t>
      </w:r>
    </w:p>
    <w:p>
      <w:pPr>
        <w:pStyle w:val="BodyText"/>
        <w:spacing w:before="55"/>
        <w:ind w:left="957" w:right="1293"/>
      </w:pPr>
      <w:r>
        <w:rPr/>
        <w:br w:type="column"/>
      </w:r>
      <w:r>
        <w:rPr/>
        <w:t>Photography — Photographic re- flection prints — Part 3: Evaluation</w:t>
      </w:r>
    </w:p>
    <w:p>
      <w:pPr>
        <w:pStyle w:val="BodyText"/>
        <w:tabs>
          <w:tab w:pos="4350" w:val="right" w:leader="none"/>
        </w:tabs>
        <w:spacing w:line="192" w:lineRule="exact"/>
        <w:ind w:left="957"/>
      </w:pPr>
      <w:r>
        <w:rPr/>
        <w:t>of glossiness</w:t>
        <w:tab/>
        <w:t>2022-11-03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061" w:space="40"/>
            <w:col w:w="1995" w:space="39"/>
            <w:col w:w="4575"/>
          </w:cols>
        </w:sectPr>
      </w:pPr>
    </w:p>
    <w:p>
      <w:pPr>
        <w:pStyle w:val="BodyText"/>
        <w:spacing w:line="192" w:lineRule="exact" w:before="53"/>
        <w:ind w:left="1740"/>
      </w:pPr>
      <w:r>
        <w:rPr/>
        <w:t>use of growth supplement in</w:t>
      </w:r>
    </w:p>
    <w:p>
      <w:pPr>
        <w:pStyle w:val="Heading2"/>
        <w:tabs>
          <w:tab w:pos="3279" w:val="left" w:leader="none"/>
        </w:tabs>
        <w:spacing w:before="0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"/>
        </w:rPr>
        <w:t> </w:t>
      </w:r>
      <w:r>
        <w:rPr/>
        <w:t>processes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00" w:space="112"/>
            <w:col w:w="6898"/>
          </w:cols>
        </w:sectPr>
      </w:pPr>
    </w:p>
    <w:p>
      <w:pPr>
        <w:pStyle w:val="BodyText"/>
        <w:ind w:left="1740" w:right="-5"/>
      </w:pPr>
      <w:r>
        <w:rPr/>
        <w:t>Preston broth and changes in </w:t>
      </w:r>
      <w:r>
        <w:rPr>
          <w:spacing w:val="-7"/>
        </w:rPr>
        <w:t>the </w:t>
      </w:r>
      <w:r>
        <w:rPr/>
        <w:t>performance testing of culture media</w:t>
      </w:r>
    </w:p>
    <w:p>
      <w:pPr>
        <w:pStyle w:val="BodyText"/>
        <w:spacing w:before="54"/>
        <w:ind w:left="1562"/>
        <w:jc w:val="right"/>
      </w:pPr>
      <w:r>
        <w:rPr/>
        <w:br w:type="column"/>
      </w:r>
      <w:r>
        <w:rPr/>
        <w:t>ISO/FDIS 25901-2</w:t>
      </w:r>
    </w:p>
    <w:p>
      <w:pPr>
        <w:pStyle w:val="BodyText"/>
        <w:spacing w:line="192" w:lineRule="exact" w:before="54"/>
        <w:ind w:left="916"/>
      </w:pPr>
      <w:r>
        <w:rPr/>
        <w:br w:type="column"/>
      </w:r>
      <w:r>
        <w:rPr/>
        <w:t>Welding and allied processes</w:t>
      </w:r>
      <w:r>
        <w:rPr>
          <w:spacing w:val="-9"/>
        </w:rPr>
        <w:t> </w:t>
      </w:r>
      <w:r>
        <w:rPr/>
        <w:t>—</w:t>
      </w:r>
    </w:p>
    <w:p>
      <w:pPr>
        <w:pStyle w:val="BodyText"/>
        <w:spacing w:line="192" w:lineRule="exact"/>
        <w:ind w:left="916"/>
      </w:pPr>
      <w:r>
        <w:rPr/>
        <w:t>Vocabulary — Part 2: Health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tabs>
          <w:tab w:pos="4308" w:val="right" w:leader="none"/>
        </w:tabs>
        <w:ind w:left="916"/>
      </w:pPr>
      <w:r>
        <w:rPr/>
        <w:t>safety</w:t>
        <w:tab/>
        <w:t>2022-11-01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51" w:space="40"/>
            <w:col w:w="2147" w:space="39"/>
            <w:col w:w="4533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92" w:lineRule="exact" w:before="33"/>
      </w:pPr>
      <w:r>
        <w:rPr/>
        <w:t>ISO 10272-</w:t>
        <w:tab/>
        <w:t>Microbiology of the</w:t>
      </w:r>
      <w:r>
        <w:rPr>
          <w:spacing w:val="-4"/>
        </w:rPr>
        <w:t> </w:t>
      </w:r>
      <w:r>
        <w:rPr/>
        <w:t>food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/>
      </w:pPr>
      <w:r>
        <w:rPr/>
        <w:t>2:2017/FDAmd</w:t>
      </w:r>
    </w:p>
    <w:p>
      <w:pPr>
        <w:pStyle w:val="BodyText"/>
      </w:pPr>
      <w:r>
        <w:rPr/>
        <w:t>1</w:t>
      </w:r>
    </w:p>
    <w:p>
      <w:pPr>
        <w:pStyle w:val="BodyText"/>
        <w:ind w:right="277"/>
      </w:pPr>
      <w:r>
        <w:rPr/>
        <w:br w:type="column"/>
      </w:r>
      <w:r>
        <w:rPr/>
        <w:t>chain — Horizontal method for detection and enumeration of</w:t>
      </w:r>
    </w:p>
    <w:p>
      <w:pPr>
        <w:pStyle w:val="BodyText"/>
        <w:ind w:right="3"/>
      </w:pPr>
      <w:r>
        <w:rPr/>
        <w:t>&lt;i&gt;Campylobacter &lt;/i&gt;spp. — Part 2: Colony-count technique — Amendment 1: Inclusion of meth- ods for molecular confirmation and identification of thermotolerant</w:t>
      </w:r>
    </w:p>
    <w:p>
      <w:pPr>
        <w:pStyle w:val="BodyText"/>
        <w:ind w:right="-18"/>
      </w:pPr>
      <w:r>
        <w:rPr/>
        <w:t>&lt;i&gt;Campylobacter &lt;/i&gt;spp. and changes in the performance testing of culture media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2022-10-28</w:t>
      </w:r>
    </w:p>
    <w:p>
      <w:pPr>
        <w:tabs>
          <w:tab w:pos="1739" w:val="left" w:leader="none"/>
        </w:tabs>
        <w:spacing w:before="5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45</w:t>
        <w:tab/>
      </w:r>
      <w:r>
        <w:rPr>
          <w:sz w:val="18"/>
        </w:rPr>
        <w:t>Rubber and rubber products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4666-3</w:t>
        <w:tab/>
        <w:t>Rubber, vulcanized —</w:t>
      </w:r>
      <w:r>
        <w:rPr>
          <w:spacing w:val="-4"/>
        </w:rPr>
        <w:t> </w:t>
      </w:r>
      <w:r>
        <w:rPr/>
        <w:t>Determi-</w:t>
      </w:r>
    </w:p>
    <w:p>
      <w:pPr>
        <w:pStyle w:val="BodyText"/>
        <w:spacing w:line="242" w:lineRule="auto"/>
        <w:ind w:left="1740" w:right="11"/>
      </w:pPr>
      <w:r>
        <w:rPr/>
        <w:pict>
          <v:group style="position:absolute;margin-left:303.637787pt;margin-top:50.291096pt;width:254.65pt;height:.25pt;mso-position-horizontal-relative:page;mso-position-vertical-relative:paragraph;z-index:251773952" coordorigin="6073,1006" coordsize="5093,5">
            <v:line style="position:absolute" from="6073,1008" to="7333,1008" stroked="true" strokeweight=".25pt" strokecolor="#000000">
              <v:stroke dashstyle="solid"/>
            </v:line>
            <v:line style="position:absolute" from="7333,1008" to="7613,1008" stroked="true" strokeweight=".25pt" strokecolor="#000000">
              <v:stroke dashstyle="solid"/>
            </v:line>
            <v:line style="position:absolute" from="7613,1008" to="10146,1008" stroked="true" strokeweight=".25pt" strokecolor="#000000">
              <v:stroke dashstyle="solid"/>
            </v:line>
            <v:line style="position:absolute" from="10146,1008" to="11166,1008" stroked="true" strokeweight=".25pt" strokecolor="#000000">
              <v:stroke dashstyle="solid"/>
            </v:line>
            <w10:wrap type="none"/>
          </v:group>
        </w:pict>
      </w:r>
      <w:r>
        <w:rPr/>
        <w:t>nation of temperature rise and resistance to fatigue in flexometer testing — Part 3: Compression flexometer (constant-strain type) (Revision of ISO 4666-3:2016)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5"/>
        </w:rPr>
      </w:pPr>
    </w:p>
    <w:p>
      <w:pPr>
        <w:pStyle w:val="BodyText"/>
      </w:pPr>
      <w:r>
        <w:rPr/>
        <w:t>2022-11-14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42" w:space="298"/>
            <w:col w:w="2572" w:space="66"/>
            <w:col w:w="995" w:space="179"/>
            <w:col w:w="4039" w:space="139"/>
            <w:col w:w="1180"/>
          </w:cols>
        </w:sectPr>
      </w:pPr>
    </w:p>
    <w:p>
      <w:pPr>
        <w:pStyle w:val="BodyText"/>
        <w:spacing w:before="90"/>
        <w:ind w:right="16"/>
      </w:pPr>
      <w:r>
        <w:rPr/>
        <w:t>ISO/PRF TS 15791-2</w:t>
      </w:r>
    </w:p>
    <w:p>
      <w:pPr>
        <w:pStyle w:val="BodyText"/>
        <w:spacing w:line="242" w:lineRule="auto" w:before="90"/>
        <w:ind w:right="38"/>
      </w:pPr>
      <w:r>
        <w:rPr/>
        <w:br w:type="column"/>
      </w:r>
      <w:r>
        <w:rPr/>
        <w:t>Plastics — Development and use of intermediate-scale fire tests for plastics products — Part 2: Use of intermediate-scale tests for semi- finished and finished products (Revision of ISO/TS 15791-2:2017)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113</w:t>
        <w:tab/>
      </w:r>
      <w:r>
        <w:rPr>
          <w:sz w:val="18"/>
        </w:rPr>
        <w:t>Hydrometry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4359</w:t>
        <w:tab/>
        <w:t>Flow measurement</w:t>
      </w:r>
      <w:r>
        <w:rPr>
          <w:spacing w:val="-1"/>
        </w:rPr>
        <w:t> </w:t>
      </w:r>
      <w:r>
        <w:rPr/>
        <w:t>structures</w:t>
      </w:r>
    </w:p>
    <w:p>
      <w:pPr>
        <w:pStyle w:val="BodyText"/>
        <w:spacing w:line="192" w:lineRule="exact"/>
        <w:ind w:left="1740"/>
      </w:pPr>
      <w:r>
        <w:rPr/>
        <w:t>— Rectangular, trapezoidal and</w:t>
      </w:r>
    </w:p>
    <w:p>
      <w:pPr>
        <w:pStyle w:val="BodyText"/>
        <w:tabs>
          <w:tab w:pos="5132" w:val="right" w:leader="none"/>
        </w:tabs>
        <w:ind w:left="1740"/>
      </w:pPr>
      <w:r>
        <w:rPr/>
        <w:t>U-shaped</w:t>
      </w:r>
      <w:r>
        <w:rPr>
          <w:spacing w:val="-1"/>
        </w:rPr>
        <w:t> </w:t>
      </w:r>
      <w:r>
        <w:rPr/>
        <w:t>flumes</w:t>
        <w:tab/>
        <w:t>2022-11-22</w:t>
      </w:r>
    </w:p>
    <w:p>
      <w:pPr>
        <w:pStyle w:val="BodyText"/>
        <w:spacing w:line="174" w:lineRule="exact" w:before="199"/>
        <w:ind w:left="1739"/>
      </w:pPr>
      <w:r>
        <w:rPr/>
        <w:t>(Revision of ISO 4359:2013, ISO</w:t>
      </w:r>
    </w:p>
    <w:p>
      <w:pPr>
        <w:spacing w:after="0" w:line="174" w:lineRule="exact"/>
        <w:sectPr>
          <w:pgSz w:w="11910" w:h="16840"/>
          <w:pgMar w:header="0" w:footer="313" w:top="660" w:bottom="500" w:left="600" w:right="600"/>
          <w:cols w:num="3" w:equalWidth="0">
            <w:col w:w="957" w:space="583"/>
            <w:col w:w="2469" w:space="134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/>
        <w:ind w:left="199"/>
      </w:pPr>
      <w:r>
        <w:rPr/>
        <w:t>ISO/FDIS 24048</w:t>
        <w:tab/>
        <w:t>Plastics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ind w:left="1739" w:right="38"/>
      </w:pPr>
      <w:r>
        <w:rPr/>
        <w:pict>
          <v:group style="position:absolute;margin-left:36pt;margin-top:40.29097pt;width:254.65pt;height:.25pt;mso-position-horizontal-relative:page;mso-position-vertical-relative:paragraph;z-index:251782144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bound acrylonitrile content in the continuous phase of acrylonitrile- butadiene-styrene (ABS) by Dumas combustion method</w:t>
      </w: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68</w:t>
        <w:tab/>
      </w:r>
      <w:r>
        <w:rPr>
          <w:sz w:val="18"/>
        </w:rPr>
        <w:t>Financial services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ISO/FDIS 5158</w:t>
        <w:tab/>
        <w:t>Mobile financial services —</w:t>
      </w:r>
      <w:r>
        <w:rPr>
          <w:spacing w:val="-1"/>
        </w:rPr>
        <w:t> </w:t>
      </w:r>
      <w:r>
        <w:rPr/>
        <w:t>Cus-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"/>
      </w:pPr>
      <w:r>
        <w:rPr/>
        <w:t>2022-10-27</w:t>
      </w:r>
    </w:p>
    <w:p>
      <w:pPr>
        <w:pStyle w:val="BodyText"/>
        <w:spacing w:before="18"/>
        <w:ind w:left="1739"/>
      </w:pPr>
      <w:r>
        <w:rPr/>
        <w:br w:type="column"/>
      </w:r>
      <w:r>
        <w:rPr/>
        <w:t>4359:2013/Amd 1:2017)</w:t>
      </w:r>
    </w:p>
    <w:p>
      <w:pPr>
        <w:pStyle w:val="Heading2"/>
        <w:tabs>
          <w:tab w:pos="1739" w:val="left" w:leader="none"/>
        </w:tabs>
        <w:spacing w:before="83"/>
      </w:pPr>
      <w:r>
        <w:rPr/>
        <w:pict>
          <v:group style="position:absolute;margin-left:303.637787pt;margin-top:1.842985pt;width:254.65pt;height:.25pt;mso-position-horizontal-relative:page;mso-position-vertical-relative:paragraph;z-index:251787264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127</w:t>
        <w:tab/>
        <w:t>Earth-moving machinery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12509</w:t>
        <w:tab/>
        <w:t>Earth-moving machinery and</w:t>
      </w:r>
    </w:p>
    <w:p>
      <w:pPr>
        <w:pStyle w:val="BodyText"/>
        <w:ind w:left="1740" w:right="20"/>
      </w:pPr>
      <w:r>
        <w:rPr/>
        <w:t>rough-terrain trucks — Lighting, signalling and marking lights, and reflex reflector devices</w:t>
      </w:r>
    </w:p>
    <w:p>
      <w:pPr>
        <w:pStyle w:val="BodyText"/>
        <w:spacing w:line="166" w:lineRule="exact" w:before="7"/>
        <w:ind w:left="1739"/>
      </w:pPr>
      <w:r>
        <w:rPr/>
        <w:t>(Revision of ISO 12509:2004)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1"/>
      </w:pPr>
      <w:r>
        <w:rPr/>
        <w:t>2022-11-11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2" w:space="76"/>
            <w:col w:w="995" w:space="179"/>
            <w:col w:w="4032" w:space="146"/>
            <w:col w:w="1180"/>
          </w:cols>
        </w:sectPr>
      </w:pPr>
    </w:p>
    <w:p>
      <w:pPr>
        <w:pStyle w:val="BodyText"/>
        <w:spacing w:line="192" w:lineRule="exact"/>
        <w:ind w:left="1740"/>
      </w:pPr>
      <w:r>
        <w:rPr/>
        <w:t>tomer identification guidelines</w:t>
      </w:r>
    </w:p>
    <w:p>
      <w:pPr>
        <w:pStyle w:val="BodyText"/>
        <w:ind w:left="4377"/>
      </w:pPr>
      <w:r>
        <w:rPr/>
        <w:t>2022-11-22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739" w:val="left" w:leader="none"/>
        </w:tabs>
        <w:ind w:left="1740" w:right="1174" w:hanging="1540"/>
      </w:pPr>
      <w:r>
        <w:rPr/>
        <w:t>ISO/FDIS 11568</w:t>
        <w:tab/>
        <w:t>Financial services — Key manage- ment</w:t>
      </w:r>
      <w:r>
        <w:rPr>
          <w:spacing w:val="-1"/>
        </w:rPr>
        <w:t> </w:t>
      </w:r>
      <w:r>
        <w:rPr/>
        <w:t>(retail)</w:t>
      </w:r>
    </w:p>
    <w:p>
      <w:pPr>
        <w:pStyle w:val="BodyText"/>
        <w:spacing w:line="192" w:lineRule="exact"/>
        <w:ind w:left="4377"/>
      </w:pPr>
      <w:r>
        <w:rPr/>
        <w:t>2022-11-24</w:t>
      </w:r>
    </w:p>
    <w:p>
      <w:pPr>
        <w:pStyle w:val="BodyText"/>
        <w:spacing w:before="7"/>
        <w:ind w:left="0"/>
      </w:pPr>
    </w:p>
    <w:p>
      <w:pPr>
        <w:pStyle w:val="BodyText"/>
        <w:ind w:left="1740" w:right="1165"/>
      </w:pPr>
      <w:r>
        <w:rPr/>
        <w:t>(Revision of ISO 11568-1:2005, </w:t>
      </w:r>
      <w:r>
        <w:rPr>
          <w:spacing w:val="-6"/>
        </w:rPr>
        <w:t>ISO </w:t>
      </w:r>
      <w:r>
        <w:rPr/>
        <w:t>11568-2:2012, ISO 11568-4:2007)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ISO/DTR</w:t>
      </w:r>
      <w:r>
        <w:rPr>
          <w:spacing w:val="-2"/>
        </w:rPr>
        <w:t> </w:t>
      </w:r>
      <w:r>
        <w:rPr/>
        <w:t>6083</w:t>
        <w:tab/>
        <w:t>Best practices for an internal</w:t>
      </w:r>
      <w:r>
        <w:rPr>
          <w:spacing w:val="-9"/>
        </w:rPr>
        <w:t> </w:t>
      </w:r>
      <w:r>
        <w:rPr/>
        <w:t>BPoS</w:t>
      </w:r>
    </w:p>
    <w:p>
      <w:pPr>
        <w:pStyle w:val="BodyText"/>
        <w:spacing w:before="2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130</w:t>
        <w:tab/>
        <w:t>Graphic technology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1337"/>
        <w:jc w:val="right"/>
      </w:pPr>
      <w:r>
        <w:rPr/>
        <w:t>ISO/FDIS 2834-2</w:t>
        <w:tab/>
        <w:t>Graphic technology —</w:t>
      </w:r>
      <w:r>
        <w:rPr>
          <w:spacing w:val="-1"/>
        </w:rPr>
        <w:t> </w:t>
      </w:r>
      <w:r>
        <w:rPr/>
        <w:t>Laboratory</w:t>
      </w:r>
    </w:p>
    <w:p>
      <w:pPr>
        <w:pStyle w:val="BodyText"/>
        <w:spacing w:line="192" w:lineRule="exact"/>
        <w:ind w:left="0" w:right="1310"/>
        <w:jc w:val="right"/>
      </w:pPr>
      <w:r>
        <w:rPr/>
        <w:t>preparation of test prints — Part</w:t>
      </w:r>
      <w:r>
        <w:rPr>
          <w:spacing w:val="-8"/>
        </w:rPr>
        <w:t> </w:t>
      </w:r>
      <w:r>
        <w:rPr/>
        <w:t>2:</w:t>
      </w:r>
    </w:p>
    <w:p>
      <w:pPr>
        <w:pStyle w:val="BodyText"/>
        <w:tabs>
          <w:tab w:pos="5132" w:val="right" w:leader="none"/>
        </w:tabs>
        <w:ind w:left="1740"/>
      </w:pPr>
      <w:r>
        <w:rPr/>
        <w:t>Liquid</w:t>
      </w:r>
      <w:r>
        <w:rPr>
          <w:spacing w:val="-1"/>
        </w:rPr>
        <w:t> </w:t>
      </w:r>
      <w:r>
        <w:rPr/>
        <w:t>printing inks</w:t>
        <w:tab/>
        <w:t>2022-11-07</w:t>
      </w:r>
    </w:p>
    <w:p>
      <w:pPr>
        <w:pStyle w:val="BodyText"/>
        <w:spacing w:before="7"/>
        <w:ind w:left="0"/>
      </w:pPr>
    </w:p>
    <w:p>
      <w:pPr>
        <w:pStyle w:val="BodyText"/>
        <w:ind w:left="1739"/>
      </w:pPr>
      <w:r>
        <w:rPr/>
        <w:t>(Revision of ISO 2834-2:2015)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363"/>
        <w:jc w:val="right"/>
      </w:pPr>
      <w:r>
        <w:rPr/>
        <w:t>ISO/FDIS 11500</w:t>
        <w:tab/>
        <w:t>Hydraulic fluid power —</w:t>
      </w:r>
      <w:r>
        <w:rPr>
          <w:spacing w:val="-8"/>
        </w:rPr>
        <w:t> </w:t>
      </w:r>
      <w:r>
        <w:rPr/>
        <w:t>Determi-</w:t>
      </w:r>
    </w:p>
    <w:p>
      <w:pPr>
        <w:pStyle w:val="BodyText"/>
        <w:spacing w:line="152" w:lineRule="exact"/>
        <w:ind w:left="0" w:right="1368"/>
        <w:jc w:val="right"/>
      </w:pPr>
      <w:r>
        <w:rPr/>
        <w:t>nation of the particulate</w:t>
      </w:r>
      <w:r>
        <w:rPr>
          <w:spacing w:val="-2"/>
        </w:rPr>
        <w:t> </w:t>
      </w:r>
      <w:r>
        <w:rPr/>
        <w:t>contami-</w:t>
      </w:r>
    </w:p>
    <w:p>
      <w:pPr>
        <w:spacing w:after="0" w:line="15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ind w:left="1720" w:right="1200"/>
        <w:jc w:val="center"/>
      </w:pPr>
      <w:r>
        <w:rPr/>
        <w:t>handbook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tabs>
          <w:tab w:pos="1739" w:val="left" w:leader="none"/>
        </w:tabs>
        <w:spacing w:before="1"/>
        <w:ind w:left="1740" w:right="38" w:hanging="1541"/>
      </w:pPr>
      <w:r>
        <w:rPr/>
        <w:pict>
          <v:group style="position:absolute;margin-left:36pt;margin-top:-2.257017pt;width:254.65pt;height:.25pt;mso-position-horizontal-relative:page;mso-position-vertical-relative:paragraph;z-index:251783168" coordorigin="720,-45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4793,-43" stroked="true" strokeweight=".25pt" strokecolor="#000000">
              <v:stroke dashstyle="solid"/>
            </v:line>
            <v:line style="position:absolute" from="4793,-43" to="5813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69</w:t>
        <w:tab/>
        <w:t>Applications of </w:t>
      </w:r>
      <w:r>
        <w:rPr>
          <w:spacing w:val="-3"/>
        </w:rPr>
        <w:t>statistical </w:t>
      </w:r>
      <w:r>
        <w:rPr/>
        <w:t>methods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2022-10-27</w:t>
      </w:r>
    </w:p>
    <w:p>
      <w:pPr>
        <w:pStyle w:val="BodyText"/>
        <w:spacing w:line="242" w:lineRule="auto" w:before="39"/>
        <w:ind w:left="1740" w:right="111"/>
      </w:pPr>
      <w:r>
        <w:rPr/>
        <w:br w:type="column"/>
      </w:r>
      <w:r>
        <w:rPr/>
        <w:t>nation level of a liquid sample by automatic particle counting using the light-extinction principle (Revision of ISO 11500:2008)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ISO/FDIS 23369</w:t>
        <w:tab/>
        <w:t>Hydraulic fluid power —</w:t>
      </w:r>
      <w:r>
        <w:rPr>
          <w:spacing w:val="-6"/>
        </w:rPr>
        <w:t> </w:t>
      </w:r>
      <w:r>
        <w:rPr/>
        <w:t>Multi-pass</w:t>
      </w:r>
    </w:p>
    <w:p>
      <w:pPr>
        <w:pStyle w:val="BodyText"/>
        <w:spacing w:before="39"/>
      </w:pPr>
      <w:r>
        <w:rPr/>
        <w:br w:type="column"/>
      </w:r>
      <w:r>
        <w:rPr/>
        <w:t>2022-11-22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647" w:space="531"/>
            <w:col w:w="995" w:space="179"/>
            <w:col w:w="4125" w:space="54"/>
            <w:col w:w="1179"/>
          </w:cols>
        </w:sectPr>
      </w:pPr>
    </w:p>
    <w:p>
      <w:pPr>
        <w:pStyle w:val="BodyText"/>
        <w:spacing w:before="80"/>
        <w:ind w:right="13"/>
      </w:pPr>
      <w:r>
        <w:rPr/>
        <w:t>ISO/PRF TS 23471</w:t>
      </w:r>
    </w:p>
    <w:p>
      <w:pPr>
        <w:pStyle w:val="BodyText"/>
        <w:spacing w:before="80"/>
        <w:ind w:right="18"/>
      </w:pPr>
      <w:r>
        <w:rPr/>
        <w:br w:type="column"/>
      </w:r>
      <w:r>
        <w:rPr/>
        <w:t>Experimental designs for evalu- ation of uncertainty — Use of factorial designs for determining uncertainty functions</w:t>
      </w:r>
    </w:p>
    <w:p>
      <w:pPr>
        <w:pStyle w:val="BodyText"/>
        <w:ind w:right="16"/>
      </w:pPr>
      <w:r>
        <w:rPr/>
        <w:br w:type="column"/>
      </w:r>
      <w:r>
        <w:rPr/>
        <w:t>method of evaluating filtration per- formance of a filter element under cyclic flow conditions</w:t>
      </w:r>
    </w:p>
    <w:p>
      <w:pPr>
        <w:pStyle w:val="BodyText"/>
        <w:spacing w:before="7"/>
      </w:pPr>
      <w:r>
        <w:rPr/>
        <w:pict>
          <v:group style="position:absolute;margin-left:303.637787pt;margin-top:11.840989pt;width:254.65pt;height:.25pt;mso-position-horizontal-relative:page;mso-position-vertical-relative:paragraph;z-index:251788288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(Revision of ISO 23369:2021)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2022-11-11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412" w:space="2940"/>
            <w:col w:w="2590" w:space="49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82"/>
        <w:ind w:left="1740" w:right="38" w:hanging="1541"/>
      </w:pPr>
      <w:r>
        <w:rPr/>
        <w:pict>
          <v:group style="position:absolute;margin-left:36pt;margin-top:1.793007pt;width:254.65pt;height:.25pt;mso-position-horizontal-relative:page;mso-position-vertical-relative:paragraph;z-index:251784192" coordorigin="720,36" coordsize="5093,5">
            <v:line style="position:absolute" from="720,38" to="1980,38" stroked="true" strokeweight=".25pt" strokecolor="#000000">
              <v:stroke dashstyle="solid"/>
            </v:line>
            <v:line style="position:absolute" from="1980,38" to="2260,38" stroked="true" strokeweight=".25pt" strokecolor="#000000">
              <v:stroke dashstyle="solid"/>
            </v:line>
            <v:line style="position:absolute" from="2260,38" to="4793,38" stroked="true" strokeweight=".25pt" strokecolor="#000000">
              <v:stroke dashstyle="solid"/>
            </v:line>
            <v:line style="position:absolute" from="4793,38" to="5813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radiological </w:t>
      </w:r>
      <w:r>
        <w:rPr/>
        <w:t>protection</w:t>
      </w:r>
    </w:p>
    <w:p>
      <w:pPr>
        <w:tabs>
          <w:tab w:pos="1739" w:val="left" w:leader="none"/>
        </w:tabs>
        <w:spacing w:before="11"/>
        <w:ind w:left="1740" w:right="1282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133</w:t>
        <w:tab/>
        <w:t>Clothing sizing systems - size designation, size </w:t>
      </w:r>
      <w:r>
        <w:rPr>
          <w:spacing w:val="-3"/>
          <w:sz w:val="18"/>
        </w:rPr>
        <w:t>measurement </w:t>
      </w:r>
      <w:r>
        <w:rPr>
          <w:sz w:val="18"/>
        </w:rPr>
        <w:t>methods and digital</w:t>
      </w:r>
      <w:r>
        <w:rPr>
          <w:spacing w:val="-1"/>
          <w:sz w:val="18"/>
        </w:rPr>
        <w:t> </w:t>
      </w:r>
      <w:r>
        <w:rPr>
          <w:sz w:val="18"/>
        </w:rPr>
        <w:t>fittings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033" w:space="1320"/>
            <w:col w:w="5357"/>
          </w:cols>
        </w:sectPr>
      </w:pPr>
    </w:p>
    <w:p>
      <w:pPr>
        <w:pStyle w:val="BodyText"/>
        <w:spacing w:before="82"/>
        <w:ind w:right="38"/>
      </w:pPr>
      <w:r>
        <w:rPr/>
        <w:t>ISO/FDIS 16659-1</w:t>
      </w:r>
    </w:p>
    <w:p>
      <w:pPr>
        <w:pStyle w:val="BodyText"/>
        <w:spacing w:before="82"/>
        <w:ind w:right="23"/>
      </w:pPr>
      <w:r>
        <w:rPr/>
        <w:br w:type="column"/>
      </w:r>
      <w:r>
        <w:rPr/>
        <w:t>Ventilation systems for nuclear facilities — In-situ efficiency test methods for iodine traps with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 w:before="1"/>
      </w:pPr>
      <w:r>
        <w:rPr/>
        <w:t>2022-11-14</w:t>
      </w:r>
    </w:p>
    <w:p>
      <w:pPr>
        <w:pStyle w:val="BodyText"/>
        <w:tabs>
          <w:tab w:pos="1539" w:val="left" w:leader="none"/>
        </w:tabs>
        <w:spacing w:line="192" w:lineRule="exact" w:before="11"/>
        <w:ind w:left="0" w:right="1341"/>
        <w:jc w:val="right"/>
      </w:pPr>
      <w:r>
        <w:rPr/>
        <w:br w:type="column"/>
      </w:r>
      <w:r>
        <w:rPr/>
        <w:t>ISO/FDIS 8559-4</w:t>
        <w:tab/>
        <w:t>Size designation of clothes —</w:t>
      </w:r>
      <w:r>
        <w:rPr>
          <w:spacing w:val="-6"/>
        </w:rPr>
        <w:t> </w:t>
      </w:r>
      <w:r>
        <w:rPr/>
        <w:t>Part</w:t>
      </w:r>
    </w:p>
    <w:p>
      <w:pPr>
        <w:pStyle w:val="BodyText"/>
        <w:spacing w:line="192" w:lineRule="exact"/>
        <w:ind w:left="0" w:right="1416"/>
        <w:jc w:val="right"/>
      </w:pPr>
      <w:r>
        <w:rPr/>
        <w:t>4: Determination of the coverage</w:t>
      </w:r>
    </w:p>
    <w:p>
      <w:pPr>
        <w:pStyle w:val="BodyText"/>
        <w:tabs>
          <w:tab w:pos="5132" w:val="right" w:leader="none"/>
        </w:tabs>
        <w:ind w:left="1740"/>
      </w:pPr>
      <w:r>
        <w:rPr/>
        <w:t>ratios of body</w:t>
      </w:r>
      <w:r>
        <w:rPr>
          <w:spacing w:val="-2"/>
        </w:rPr>
        <w:t> </w:t>
      </w:r>
      <w:r>
        <w:rPr/>
        <w:t>measurement tables</w:t>
        <w:tab/>
        <w:t>2022-11-23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385" w:space="253"/>
            <w:col w:w="995" w:space="179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solid sorbent — Part 1:</w:t>
      </w:r>
      <w:r>
        <w:rPr>
          <w:spacing w:val="-4"/>
        </w:rPr>
        <w:t> </w:t>
      </w:r>
      <w:r>
        <w:rPr/>
        <w:t>General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280"/>
        <w:ind w:right="38"/>
      </w:pPr>
      <w:r>
        <w:rPr/>
        <w:t>ISO/FDIS 18589-2</w:t>
      </w:r>
    </w:p>
    <w:p>
      <w:pPr>
        <w:pStyle w:val="BodyText"/>
      </w:pPr>
      <w:r>
        <w:rPr/>
        <w:br w:type="column"/>
      </w:r>
      <w:r>
        <w:rPr/>
        <w:t>requirements</w:t>
      </w:r>
    </w:p>
    <w:p>
      <w:pPr>
        <w:pStyle w:val="BodyText"/>
        <w:spacing w:line="242" w:lineRule="auto" w:before="87"/>
        <w:ind w:right="18"/>
      </w:pPr>
      <w:r>
        <w:rPr/>
        <w:t>Measurement of radioactivity in the environment — Soil — Part 2: Guidance for the selection of the sampling strategy, sampling and pre-treatment of samples (Revision of ISO 18589-2:2015)</w:t>
      </w:r>
    </w:p>
    <w:p>
      <w:pPr>
        <w:pStyle w:val="BodyText"/>
        <w:spacing w:before="664"/>
      </w:pPr>
      <w:r>
        <w:rPr/>
        <w:br w:type="column"/>
      </w:r>
      <w:r>
        <w:rPr/>
        <w:t>2022-11-09</w:t>
      </w:r>
    </w:p>
    <w:p>
      <w:pPr>
        <w:pStyle w:val="Heading2"/>
        <w:tabs>
          <w:tab w:pos="1739" w:val="left" w:leader="none"/>
        </w:tabs>
        <w:spacing w:before="12"/>
        <w:ind w:left="1740" w:right="1431" w:hanging="1540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137</w:t>
        <w:tab/>
      </w:r>
      <w:r>
        <w:rPr/>
        <w:t>Footwear sizing </w:t>
      </w:r>
      <w:r>
        <w:rPr>
          <w:spacing w:val="-3"/>
        </w:rPr>
        <w:t>designations </w:t>
      </w:r>
      <w:r>
        <w:rPr/>
        <w:t>and marking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before="82"/>
        <w:ind w:left="1740" w:right="1502" w:hanging="1540"/>
      </w:pPr>
      <w:r>
        <w:rPr/>
        <w:t>ISO 19409</w:t>
        <w:tab/>
        <w:t>Footwear — Sizing — Measure- ment of last</w:t>
      </w:r>
      <w:r>
        <w:rPr>
          <w:spacing w:val="-1"/>
        </w:rPr>
        <w:t> </w:t>
      </w:r>
      <w:r>
        <w:rPr/>
        <w:t>dimensions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303.637787pt;margin-top:11.498pt;width:254.65pt;height:.25pt;mso-position-horizontal-relative:page;mso-position-vertical-relative:paragraph;z-index:-251538432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147</w:t>
        <w:tab/>
        <w:t>Water quality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475" w:space="163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20044</w:t>
        <w:tab/>
        <w:t>Measurement of radioactivity in </w:t>
      </w:r>
      <w:r>
        <w:rPr>
          <w:spacing w:val="-6"/>
        </w:rPr>
        <w:t>the</w:t>
      </w:r>
    </w:p>
    <w:p>
      <w:pPr>
        <w:pStyle w:val="BodyText"/>
        <w:ind w:left="1740" w:right="-10"/>
      </w:pPr>
      <w:r>
        <w:rPr/>
        <w:t>environment — Air: aerosol parti- cles — </w:t>
      </w:r>
      <w:r>
        <w:rPr>
          <w:spacing w:val="-3"/>
        </w:rPr>
        <w:t>Test </w:t>
      </w:r>
      <w:r>
        <w:rPr/>
        <w:t>method using sampling by filter media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ISO/FDIS 18077</w:t>
        <w:tab/>
        <w:t>Reload startup physics tests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ind w:left="1740"/>
      </w:pPr>
      <w:r>
        <w:rPr/>
        <w:t>pressurized water reactors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before="1"/>
        <w:ind w:left="1740"/>
      </w:pPr>
      <w:r>
        <w:rPr/>
        <w:pict>
          <v:group style="position:absolute;margin-left:36pt;margin-top:11.541107pt;width:254.65pt;height:.25pt;mso-position-horizontal-relative:page;mso-position-vertical-relative:paragraph;z-index:25178521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18077:2018)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102</w:t>
        <w:tab/>
        <w:t>Iron ore and direct reduced</w:t>
      </w:r>
      <w:r>
        <w:rPr>
          <w:spacing w:val="-8"/>
        </w:rPr>
        <w:t> </w:t>
      </w:r>
      <w:r>
        <w:rPr>
          <w:spacing w:val="-5"/>
        </w:rPr>
        <w:t>iron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ISO/PRF 4698</w:t>
        <w:tab/>
        <w:t>Iron ore pellets for blast</w:t>
      </w:r>
      <w:r>
        <w:rPr>
          <w:spacing w:val="-3"/>
        </w:rPr>
        <w:t> </w:t>
      </w:r>
      <w:r>
        <w:rPr/>
        <w:t>furnace</w:t>
      </w:r>
    </w:p>
    <w:p>
      <w:pPr>
        <w:pStyle w:val="BodyText"/>
        <w:ind w:left="1740" w:right="16"/>
      </w:pPr>
      <w:r>
        <w:rPr/>
        <w:t>feedstocks — Determination of the free-swelling index</w:t>
      </w:r>
    </w:p>
    <w:p>
      <w:pPr>
        <w:pStyle w:val="BodyText"/>
        <w:spacing w:line="143" w:lineRule="exact" w:before="7"/>
        <w:ind w:left="1739"/>
      </w:pPr>
      <w:r>
        <w:rPr/>
        <w:pict>
          <v:group style="position:absolute;margin-left:36pt;margin-top:11.840903pt;width:254.65pt;height:.25pt;mso-position-horizontal-relative:page;mso-position-vertical-relative:paragraph;z-index:251786240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4698:2007)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2022-11-16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2022-11-08</w:t>
      </w:r>
    </w:p>
    <w:p>
      <w:pPr>
        <w:pStyle w:val="BodyText"/>
        <w:tabs>
          <w:tab w:pos="1739" w:val="left" w:leader="none"/>
        </w:tabs>
        <w:spacing w:line="192" w:lineRule="exact" w:before="41"/>
      </w:pPr>
      <w:r>
        <w:rPr/>
        <w:br w:type="column"/>
      </w:r>
      <w:r>
        <w:rPr/>
        <w:t>ISO/FDIS 5667-1</w:t>
        <w:tab/>
        <w:t>Water quality — Sampling —</w:t>
      </w:r>
      <w:r>
        <w:rPr>
          <w:spacing w:val="-6"/>
        </w:rPr>
        <w:t> </w:t>
      </w:r>
      <w:r>
        <w:rPr/>
        <w:t>Part</w:t>
      </w:r>
    </w:p>
    <w:p>
      <w:pPr>
        <w:pStyle w:val="BodyText"/>
        <w:ind w:left="1740" w:right="86"/>
      </w:pPr>
      <w:r>
        <w:rPr/>
        <w:t>1: Guidance on the design of sam- pling programmes and sampling techniques</w:t>
      </w:r>
    </w:p>
    <w:p>
      <w:pPr>
        <w:pStyle w:val="BodyText"/>
        <w:spacing w:before="7"/>
        <w:ind w:left="1739"/>
      </w:pPr>
      <w:r>
        <w:rPr/>
        <w:pict>
          <v:group style="position:absolute;margin-left:303.637787pt;margin-top:11.841107pt;width:254.65pt;height:.25pt;mso-position-horizontal-relative:page;mso-position-vertical-relative:paragraph;z-index:251789312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(Revision of ISO 5667-1:2020)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5"/>
        </w:rPr>
        <w:t> </w:t>
      </w:r>
      <w:r>
        <w:rPr/>
        <w:t>alloys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4680</w:t>
        <w:tab/>
        <w:t>Corrosion of metals and alloys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40" w:right="-11"/>
      </w:pPr>
      <w:r>
        <w:rPr/>
        <w:t>Uniaxial constant-load test method for evaluating susceptibility of met- als and alloys to stress corrosion cracking in high-purity water at high temperatures</w:t>
      </w:r>
    </w:p>
    <w:p>
      <w:pPr>
        <w:pStyle w:val="BodyText"/>
        <w:tabs>
          <w:tab w:pos="1739" w:val="left" w:leader="none"/>
        </w:tabs>
        <w:spacing w:line="192" w:lineRule="exact" w:before="86"/>
      </w:pPr>
      <w:r>
        <w:rPr/>
        <w:t>ISO/FDIS 5156</w:t>
        <w:tab/>
        <w:t>Corrosion of metals and alloys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Corrosion test method for </w:t>
      </w:r>
      <w:r>
        <w:rPr>
          <w:spacing w:val="-3"/>
        </w:rPr>
        <w:t>disinfect-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</w:pPr>
      <w:r>
        <w:rPr/>
        <w:t>2022-12-07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2022-11-03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13" w:space="65"/>
            <w:col w:w="995" w:space="179"/>
            <w:col w:w="4108" w:space="71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33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3630-2</w:t>
        <w:tab/>
        <w:t>Dentistry — Endodontic instru-</w:t>
      </w:r>
    </w:p>
    <w:p>
      <w:pPr>
        <w:pStyle w:val="BodyText"/>
        <w:ind w:left="1740"/>
      </w:pPr>
      <w:r>
        <w:rPr/>
        <w:t>ments — Part 2: Enlargers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spacing w:line="158" w:lineRule="exact"/>
        <w:ind w:left="1740"/>
      </w:pPr>
      <w:r>
        <w:rPr/>
        <w:t>(Revision of ISO 3630-2:2013)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2022-11-23</w:t>
      </w:r>
    </w:p>
    <w:p>
      <w:pPr>
        <w:pStyle w:val="BodyText"/>
        <w:tabs>
          <w:tab w:pos="5132" w:val="right" w:leader="none"/>
        </w:tabs>
        <w:ind w:left="1740"/>
      </w:pPr>
      <w:r>
        <w:rPr/>
        <w:br w:type="column"/>
      </w:r>
      <w:r>
        <w:rPr/>
        <w:t>ant — </w:t>
      </w:r>
      <w:r>
        <w:rPr>
          <w:spacing w:val="-3"/>
        </w:rPr>
        <w:t>Total</w:t>
      </w:r>
      <w:r>
        <w:rPr>
          <w:spacing w:val="-7"/>
        </w:rPr>
        <w:t> </w:t>
      </w:r>
      <w:r>
        <w:rPr/>
        <w:t>immersion method</w:t>
        <w:tab/>
        <w:t>2022-11-10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3.637787pt;margin-top:11.483033pt;width:254.65pt;height:.25pt;mso-position-horizontal-relative:page;mso-position-vertical-relative:paragraph;z-index:-251537408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  <w:ind w:left="1740" w:right="1516" w:hanging="1541"/>
      </w:pPr>
      <w:r>
        <w:rPr>
          <w:spacing w:val="-3"/>
        </w:rPr>
        <w:t>TC</w:t>
      </w:r>
      <w:r>
        <w:rPr/>
        <w:t> 162</w:t>
        <w:tab/>
        <w:t>Doors, windows and curtain walling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1601"/>
        <w:jc w:val="right"/>
      </w:pPr>
      <w:r>
        <w:rPr/>
        <w:t>ISO/PRF 24084</w:t>
        <w:tab/>
        <w:t>Curtain walling —</w:t>
      </w:r>
      <w:r>
        <w:rPr>
          <w:spacing w:val="-5"/>
        </w:rPr>
        <w:t> </w:t>
      </w:r>
      <w:r>
        <w:rPr/>
        <w:t>Inter-storey</w:t>
      </w:r>
    </w:p>
    <w:p>
      <w:pPr>
        <w:pStyle w:val="BodyText"/>
        <w:spacing w:line="192" w:lineRule="exact"/>
        <w:ind w:left="0" w:right="1523"/>
        <w:jc w:val="right"/>
      </w:pPr>
      <w:r>
        <w:rPr/>
        <w:t>displacement resistance — Test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3862" w:space="316"/>
            <w:col w:w="995" w:space="179"/>
            <w:col w:w="5358"/>
          </w:cols>
        </w:sectPr>
      </w:pPr>
    </w:p>
    <w:p>
      <w:pPr>
        <w:pStyle w:val="BodyText"/>
        <w:spacing w:before="121"/>
        <w:ind w:right="18"/>
      </w:pPr>
      <w:r>
        <w:rPr/>
        <w:t>ISO/DTR 20896-2</w:t>
      </w:r>
    </w:p>
    <w:p>
      <w:pPr>
        <w:pStyle w:val="BodyText"/>
        <w:spacing w:before="121"/>
        <w:ind w:right="17"/>
      </w:pPr>
      <w:r>
        <w:rPr/>
        <w:br w:type="column"/>
      </w:r>
      <w:r>
        <w:rPr/>
        <w:t>Dentistry — Digital impression devices — Part 2: Methods for assessing accuracy for implanted devices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24"/>
        </w:rPr>
      </w:pPr>
    </w:p>
    <w:p>
      <w:pPr>
        <w:pStyle w:val="BodyText"/>
      </w:pPr>
      <w:r>
        <w:rPr/>
        <w:t>2022-12-21</w:t>
      </w:r>
    </w:p>
    <w:p>
      <w:pPr>
        <w:pStyle w:val="BodyText"/>
        <w:ind w:left="1740"/>
      </w:pPr>
      <w:r>
        <w:rPr/>
        <w:br w:type="column"/>
      </w:r>
      <w:r>
        <w:rPr/>
        <w:t>method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656" w:hanging="1541"/>
      </w:pPr>
      <w:r>
        <w:rPr>
          <w:spacing w:val="-3"/>
        </w:rPr>
        <w:t>TC</w:t>
      </w:r>
      <w:r>
        <w:rPr/>
        <w:t> 163</w:t>
        <w:tab/>
        <w:t>Thermal performance </w:t>
      </w:r>
      <w:r>
        <w:rPr>
          <w:spacing w:val="-4"/>
        </w:rPr>
        <w:t>and </w:t>
      </w:r>
      <w:r>
        <w:rPr/>
        <w:t>energy use in the built environment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91" w:space="749"/>
            <w:col w:w="2427" w:space="211"/>
            <w:col w:w="995" w:space="179"/>
            <w:col w:w="5358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90"/>
      </w:pPr>
      <w:r>
        <w:rPr/>
        <w:t>ISO/FDIS 24285</w:t>
        <w:tab/>
        <w:t>Thermal insulation for</w:t>
      </w:r>
      <w:r>
        <w:rPr>
          <w:spacing w:val="-3"/>
        </w:rPr>
        <w:t> </w:t>
      </w:r>
      <w:r>
        <w:rPr/>
        <w:t>building</w:t>
      </w:r>
    </w:p>
    <w:p>
      <w:pPr>
        <w:pStyle w:val="BodyText"/>
        <w:ind w:left="1740" w:right="18"/>
      </w:pPr>
      <w:r>
        <w:rPr/>
        <w:t>equipment and industrial instal- lations — Cellular glass products</w:t>
      </w:r>
    </w:p>
    <w:p>
      <w:pPr>
        <w:pStyle w:val="BodyText"/>
        <w:spacing w:line="153" w:lineRule="exact"/>
        <w:ind w:left="1740"/>
      </w:pPr>
      <w:r>
        <w:rPr/>
        <w:pict>
          <v:group style="position:absolute;margin-left:36pt;margin-top:11.458995pt;width:254.65pt;height:.25pt;mso-position-horizontal-relative:page;mso-position-vertical-relative:paragraph;z-index:251793408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— Specification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2022-11-15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401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213</w:t>
        <w:tab/>
      </w:r>
      <w:r>
        <w:rPr/>
        <w:t>Dimensional and geometrical product specifications and verification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3952" w:space="226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122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172</w:t>
        <w:tab/>
      </w:r>
      <w:r>
        <w:rPr>
          <w:sz w:val="18"/>
        </w:rPr>
        <w:t>Optics and photonics</w:t>
      </w:r>
    </w:p>
    <w:p>
      <w:pPr>
        <w:pStyle w:val="BodyText"/>
        <w:tabs>
          <w:tab w:pos="1739" w:val="left" w:leader="none"/>
        </w:tabs>
        <w:spacing w:before="83"/>
        <w:ind w:left="1740" w:right="38" w:hanging="1540"/>
      </w:pPr>
      <w:r>
        <w:rPr/>
        <w:t>ISO 11382</w:t>
        <w:tab/>
        <w:t>Optics and photonics — Optical materials and components — </w:t>
      </w:r>
      <w:r>
        <w:rPr>
          <w:spacing w:val="-5"/>
        </w:rPr>
        <w:t>Char- </w:t>
      </w:r>
      <w:r>
        <w:rPr/>
        <w:t>acterization of optical</w:t>
      </w:r>
      <w:r>
        <w:rPr>
          <w:spacing w:val="-1"/>
        </w:rPr>
        <w:t> </w:t>
      </w:r>
      <w:r>
        <w:rPr/>
        <w:t>materials</w:t>
      </w:r>
    </w:p>
    <w:p>
      <w:pPr>
        <w:pStyle w:val="BodyText"/>
        <w:ind w:right="38"/>
      </w:pPr>
      <w:r>
        <w:rPr/>
        <w:br w:type="column"/>
      </w:r>
      <w:r>
        <w:rPr/>
        <w:t>ISO/FDIS 25178-700</w:t>
      </w:r>
    </w:p>
    <w:p>
      <w:pPr>
        <w:pStyle w:val="BodyText"/>
        <w:ind w:right="21"/>
      </w:pPr>
      <w:r>
        <w:rPr/>
        <w:br w:type="column"/>
      </w:r>
      <w:r>
        <w:rPr/>
        <w:t>Geometrical product specifications (GPS) — Surface texture: Areal — Part 700: Calibration, adjustment and verification of areal topogra- phy measuring instruments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2022-11-11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47" w:space="1206"/>
            <w:col w:w="946" w:space="593"/>
            <w:col w:w="2565" w:space="74"/>
            <w:col w:w="1179"/>
          </w:cols>
        </w:sectPr>
      </w:pPr>
    </w:p>
    <w:p>
      <w:pPr>
        <w:pStyle w:val="BodyText"/>
        <w:ind w:left="1740" w:right="88"/>
      </w:pPr>
      <w:r>
        <w:rPr/>
        <w:t>used in the infrared spectral range from 0,78 µm to 25 µm</w:t>
      </w:r>
    </w:p>
    <w:p>
      <w:pPr>
        <w:pStyle w:val="BodyText"/>
        <w:spacing w:before="6"/>
        <w:ind w:left="1739"/>
      </w:pPr>
      <w:r>
        <w:rPr/>
        <w:t>(Revision of ISO 11382:2010)</w:t>
      </w:r>
    </w:p>
    <w:p>
      <w:pPr>
        <w:pStyle w:val="BodyText"/>
        <w:tabs>
          <w:tab w:pos="1739" w:val="left" w:leader="none"/>
        </w:tabs>
        <w:spacing w:line="192" w:lineRule="exact" w:before="88"/>
        <w:ind w:left="199"/>
      </w:pPr>
      <w:r>
        <w:rPr/>
        <w:t>ISO/FDIS 17411</w:t>
        <w:tab/>
        <w:t>Optics and photonics —</w:t>
      </w:r>
      <w:r>
        <w:rPr>
          <w:spacing w:val="-1"/>
        </w:rPr>
        <w:t> </w:t>
      </w:r>
      <w:r>
        <w:rPr/>
        <w:t>Optical</w:t>
      </w:r>
    </w:p>
    <w:p>
      <w:pPr>
        <w:pStyle w:val="BodyText"/>
        <w:spacing w:line="242" w:lineRule="auto"/>
        <w:ind w:left="1739" w:right="20"/>
      </w:pPr>
      <w:r>
        <w:rPr/>
        <w:pict>
          <v:group style="position:absolute;margin-left:36pt;margin-top:40.690983pt;width:254.65pt;height:.25pt;mso-position-horizontal-relative:page;mso-position-vertical-relative:paragraph;z-index:251794432" coordorigin="720,814" coordsize="5093,5">
            <v:line style="position:absolute" from="720,816" to="1980,816" stroked="true" strokeweight=".25pt" strokecolor="#000000">
              <v:stroke dashstyle="solid"/>
            </v:line>
            <v:line style="position:absolute" from="1980,816" to="2260,816" stroked="true" strokeweight=".25pt" strokecolor="#000000">
              <v:stroke dashstyle="solid"/>
            </v:line>
            <v:line style="position:absolute" from="2260,816" to="4793,816" stroked="true" strokeweight=".25pt" strokecolor="#000000">
              <v:stroke dashstyle="solid"/>
            </v:line>
            <v:line style="position:absolute" from="4793,816" to="5813,816" stroked="true" strokeweight=".25pt" strokecolor="#000000">
              <v:stroke dashstyle="solid"/>
            </v:line>
            <w10:wrap type="none"/>
          </v:group>
        </w:pict>
      </w:r>
      <w:r>
        <w:rPr/>
        <w:t>materials and components — Test method for homogeneity of optical glasses by laser interferometry (Revision of ISO 17411:2014)</w:t>
      </w:r>
    </w:p>
    <w:p>
      <w:pPr>
        <w:pStyle w:val="Heading2"/>
        <w:tabs>
          <w:tab w:pos="1739" w:val="left" w:leader="none"/>
        </w:tabs>
        <w:spacing w:before="82"/>
      </w:pP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ISO/FDIS 9094</w:t>
        <w:tab/>
        <w:t>Small craft — Fire</w:t>
      </w:r>
      <w:r>
        <w:rPr>
          <w:spacing w:val="-2"/>
        </w:rPr>
        <w:t> </w:t>
      </w:r>
      <w:r>
        <w:rPr/>
        <w:t>protection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1"/>
        <w:ind w:left="1740"/>
      </w:pPr>
      <w:r>
        <w:rPr/>
        <w:pict>
          <v:group style="position:absolute;margin-left:36pt;margin-top:19.040983pt;width:254.65pt;height:.25pt;mso-position-horizontal-relative:page;mso-position-vertical-relative:paragraph;z-index:251795456" coordorigin="720,381" coordsize="5093,5">
            <v:line style="position:absolute" from="720,383" to="1980,383" stroked="true" strokeweight=".25pt" strokecolor="#000000">
              <v:stroke dashstyle="solid"/>
            </v:line>
            <v:line style="position:absolute" from="1980,383" to="2260,383" stroked="true" strokeweight=".25pt" strokecolor="#000000">
              <v:stroke dashstyle="solid"/>
            </v:line>
            <v:line style="position:absolute" from="2260,383" to="4793,383" stroked="true" strokeweight=".25pt" strokecolor="#000000">
              <v:stroke dashstyle="solid"/>
            </v:line>
            <v:line style="position:absolute" from="4793,383" to="5813,383" stroked="true" strokeweight=".25pt" strokecolor="#000000">
              <v:stroke dashstyle="solid"/>
            </v:line>
            <w10:wrap type="none"/>
          </v:group>
        </w:pict>
      </w:r>
      <w:r>
        <w:rPr/>
        <w:t>(Revision of ISO 9094:2015)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ISO/PRF</w:t>
      </w:r>
      <w:r>
        <w:rPr>
          <w:spacing w:val="-8"/>
        </w:rPr>
        <w:t> </w:t>
      </w:r>
      <w:r>
        <w:rPr/>
        <w:t>TS 5594</w:t>
        <w:tab/>
        <w:t>Soil and water quality —</w:t>
      </w:r>
      <w:r>
        <w:rPr>
          <w:spacing w:val="-2"/>
        </w:rPr>
        <w:t> </w:t>
      </w:r>
      <w:r>
        <w:rPr/>
        <w:t>Guidance</w:t>
      </w:r>
    </w:p>
    <w:p>
      <w:pPr>
        <w:pStyle w:val="BodyText"/>
        <w:ind w:left="1740" w:right="58"/>
      </w:pPr>
      <w:r>
        <w:rPr/>
        <w:pict>
          <v:group style="position:absolute;margin-left:36pt;margin-top:30.691008pt;width:254.65pt;height:.25pt;mso-position-horizontal-relative:page;mso-position-vertical-relative:paragraph;z-index:251796480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and requirements for designing an interlaboratory trial for validation of biotests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201</w:t>
        <w:tab/>
        <w:t>Surface chemical analysis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14606</w:t>
        <w:tab/>
        <w:t>Surface chemical analysis — Sput-</w:t>
      </w:r>
    </w:p>
    <w:p>
      <w:pPr>
        <w:pStyle w:val="BodyText"/>
        <w:ind w:left="1740" w:right="61"/>
        <w:jc w:val="both"/>
      </w:pPr>
      <w:r>
        <w:rPr/>
        <w:t>ter depth profiling — </w:t>
      </w:r>
      <w:r>
        <w:rPr>
          <w:spacing w:val="-3"/>
        </w:rPr>
        <w:t>Optimization </w:t>
      </w:r>
      <w:r>
        <w:rPr/>
        <w:t>using layered systems as reference materials</w:t>
      </w:r>
    </w:p>
    <w:p>
      <w:pPr>
        <w:pStyle w:val="BodyText"/>
        <w:spacing w:before="7"/>
        <w:ind w:left="1740"/>
        <w:jc w:val="both"/>
      </w:pPr>
      <w:r>
        <w:rPr/>
        <w:pict>
          <v:group style="position:absolute;margin-left:36pt;margin-top:11.841007pt;width:254.65pt;height:.25pt;mso-position-horizontal-relative:page;mso-position-vertical-relative:paragraph;z-index:251797504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14606:2015)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</w:pPr>
      <w:r>
        <w:rPr/>
        <w:t>2022-11-21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before="1"/>
      </w:pPr>
      <w:r>
        <w:rPr/>
        <w:t>2022-11-01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6"/>
      </w:pPr>
      <w:r>
        <w:rPr/>
        <w:t>2022-10-27</w:t>
      </w:r>
    </w:p>
    <w:p>
      <w:pPr>
        <w:pStyle w:val="Heading2"/>
        <w:tabs>
          <w:tab w:pos="1739" w:val="left" w:leader="none"/>
        </w:tabs>
        <w:spacing w:before="45"/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pict>
          <v:group style="position:absolute;margin-left:303.637787pt;margin-top:-13.10903pt;width:254.65pt;height:.25pt;mso-position-horizontal-relative:page;mso-position-vertical-relative:paragraph;z-index:251802624" coordorigin="6073,-262" coordsize="5093,5">
            <v:line style="position:absolute" from="6073,-260" to="7333,-260" stroked="true" strokeweight=".25pt" strokecolor="#000000">
              <v:stroke dashstyle="solid"/>
            </v:line>
            <v:line style="position:absolute" from="7333,-260" to="7613,-260" stroked="true" strokeweight=".25pt" strokecolor="#000000">
              <v:stroke dashstyle="solid"/>
            </v:line>
            <v:line style="position:absolute" from="7613,-260" to="10146,-260" stroked="true" strokeweight=".25pt" strokecolor="#000000">
              <v:stroke dashstyle="solid"/>
            </v:line>
            <v:line style="position:absolute" from="10146,-260" to="11166,-260" stroked="true" strokeweight=".25pt" strokecolor="#000000">
              <v:stroke dashstyle="solid"/>
            </v:line>
            <w10:wrap type="none"/>
          </v:group>
        </w:pict>
      </w:r>
      <w:r>
        <w:rPr/>
        <w:t>ISO/DTS</w:t>
      </w:r>
      <w:r>
        <w:rPr>
          <w:spacing w:val="-2"/>
        </w:rPr>
        <w:t> </w:t>
      </w:r>
      <w:r>
        <w:rPr/>
        <w:t>20440</w:t>
        <w:tab/>
        <w:t>Health informatics —</w:t>
      </w:r>
      <w:r>
        <w:rPr>
          <w:spacing w:val="-4"/>
        </w:rPr>
        <w:t> </w:t>
      </w:r>
      <w:r>
        <w:rPr/>
        <w:t>Identification</w:t>
      </w:r>
    </w:p>
    <w:p>
      <w:pPr>
        <w:pStyle w:val="BodyText"/>
        <w:ind w:left="1740" w:right="-8"/>
      </w:pPr>
      <w:r>
        <w:rPr/>
        <w:t>of medicinal products — Imple- mentation guidelines for ISO 11239 data elements and structures for the unique identification and ex- change of regulated information </w:t>
      </w:r>
      <w:r>
        <w:rPr>
          <w:spacing w:val="-9"/>
        </w:rPr>
        <w:t>on </w:t>
      </w:r>
      <w:r>
        <w:rPr/>
        <w:t>pharmaceutical dose forms, units </w:t>
      </w:r>
      <w:r>
        <w:rPr>
          <w:spacing w:val="-9"/>
        </w:rPr>
        <w:t>of </w:t>
      </w:r>
      <w:r>
        <w:rPr/>
        <w:t>presentation, routes of administra- tion and packaging</w:t>
      </w:r>
    </w:p>
    <w:p>
      <w:pPr>
        <w:pStyle w:val="BodyText"/>
        <w:spacing w:before="5"/>
        <w:ind w:left="1740"/>
      </w:pPr>
      <w:r>
        <w:rPr/>
        <w:t>(Revision of ISO/TS 20440:2016)</w:t>
      </w: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t>ISO/TR 23358</w:t>
        <w:tab/>
        <w:t>Health informatics — A case</w:t>
      </w:r>
      <w:r>
        <w:rPr>
          <w:spacing w:val="-3"/>
        </w:rPr>
        <w:t> </w:t>
      </w:r>
      <w:r>
        <w:rPr/>
        <w:t>study</w:t>
      </w:r>
    </w:p>
    <w:p>
      <w:pPr>
        <w:pStyle w:val="BodyText"/>
        <w:ind w:left="1740" w:right="-5"/>
      </w:pPr>
      <w:r>
        <w:rPr/>
        <w:t>on establishing standardized meas- urement data in cardiac examina- tion reports</w:t>
      </w:r>
    </w:p>
    <w:p>
      <w:pPr>
        <w:pStyle w:val="BodyText"/>
        <w:tabs>
          <w:tab w:pos="1739" w:val="left" w:leader="none"/>
        </w:tabs>
        <w:spacing w:line="192" w:lineRule="exact" w:before="87"/>
      </w:pPr>
      <w:r>
        <w:rPr/>
        <w:t>ISO/DTS</w:t>
      </w:r>
      <w:r>
        <w:rPr>
          <w:spacing w:val="-2"/>
        </w:rPr>
        <w:t> </w:t>
      </w:r>
      <w:r>
        <w:rPr/>
        <w:t>8392</w:t>
        <w:tab/>
        <w:t>Genomics informatics —</w:t>
      </w:r>
      <w:r>
        <w:rPr>
          <w:spacing w:val="-1"/>
        </w:rPr>
        <w:t> </w:t>
      </w:r>
      <w:r>
        <w:rPr/>
        <w:t>Descrip-</w:t>
      </w:r>
    </w:p>
    <w:p>
      <w:pPr>
        <w:pStyle w:val="BodyText"/>
        <w:ind w:left="1740" w:right="254"/>
      </w:pPr>
      <w:r>
        <w:rPr/>
        <w:pict>
          <v:group style="position:absolute;margin-left:303.637787pt;margin-top:30.69112pt;width:254.65pt;height:.25pt;mso-position-horizontal-relative:page;mso-position-vertical-relative:paragraph;z-index:251803648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tion rules for genomic data for genetic detection products and services</w:t>
      </w:r>
    </w:p>
    <w:p>
      <w:pPr>
        <w:pStyle w:val="Heading2"/>
        <w:tabs>
          <w:tab w:pos="1739" w:val="left" w:leader="none"/>
        </w:tabs>
        <w:spacing w:before="82"/>
      </w:pPr>
      <w:r>
        <w:rPr>
          <w:spacing w:val="-3"/>
        </w:rPr>
        <w:t>TC</w:t>
      </w:r>
      <w:r>
        <w:rPr/>
        <w:t> 238</w:t>
        <w:tab/>
        <w:t>Solid biofuels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5370</w:t>
        <w:tab/>
        <w:t>Solid biofuels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40"/>
      </w:pPr>
      <w:r>
        <w:rPr/>
        <w:t>fines content in pellets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307011pt;width:254.65pt;height:.25pt;mso-position-horizontal-relative:page;mso-position-vertical-relative:paragraph;z-index:251804672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249</w:t>
        <w:tab/>
      </w:r>
      <w:r>
        <w:rPr/>
        <w:t>Traditional Chinese</w:t>
      </w:r>
      <w:r>
        <w:rPr>
          <w:spacing w:val="-3"/>
        </w:rPr>
        <w:t> </w:t>
      </w:r>
      <w:r>
        <w:rPr/>
        <w:t>medicine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</w:pPr>
      <w:r>
        <w:rPr/>
        <w:t>2022-12-06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</w:pPr>
      <w:r>
        <w:rPr/>
        <w:t>2022-10-31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2022-11-16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28" w:space="49"/>
            <w:col w:w="995" w:space="180"/>
            <w:col w:w="4113" w:space="65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204</w:t>
        <w:tab/>
        <w:t>Intelligent transport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spacing w:before="26"/>
        <w:ind w:right="38"/>
      </w:pPr>
      <w:r>
        <w:rPr/>
        <w:br w:type="column"/>
      </w:r>
      <w:r>
        <w:rPr/>
        <w:t>ISO/FDIS 19609-4</w:t>
      </w:r>
    </w:p>
    <w:p>
      <w:pPr>
        <w:pStyle w:val="BodyText"/>
        <w:spacing w:before="26"/>
        <w:ind w:right="1304"/>
      </w:pPr>
      <w:r>
        <w:rPr/>
        <w:br w:type="column"/>
      </w:r>
      <w:r>
        <w:rPr/>
        <w:t>Traditional Chinese medicine — Quality and safety of raw materials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22" w:space="1431"/>
            <w:col w:w="824" w:space="715"/>
            <w:col w:w="3818"/>
          </w:cols>
        </w:sectPr>
      </w:pPr>
    </w:p>
    <w:p>
      <w:pPr>
        <w:pStyle w:val="BodyText"/>
        <w:spacing w:line="164" w:lineRule="exact"/>
      </w:pPr>
      <w:r>
        <w:rPr/>
        <w:t>ISO/PRF</w:t>
      </w:r>
    </w:p>
    <w:p>
      <w:pPr>
        <w:pStyle w:val="BodyText"/>
      </w:pPr>
      <w:r>
        <w:rPr/>
        <w:t>21734-1</w:t>
      </w:r>
    </w:p>
    <w:p>
      <w:pPr>
        <w:pStyle w:val="BodyText"/>
        <w:spacing w:line="164" w:lineRule="exact"/>
      </w:pPr>
      <w:r>
        <w:rPr/>
        <w:br w:type="column"/>
      </w:r>
      <w:r>
        <w:rPr/>
        <w:t>Intelligent transport systems —</w:t>
      </w:r>
    </w:p>
    <w:p>
      <w:pPr>
        <w:pStyle w:val="BodyText"/>
        <w:ind w:right="295"/>
      </w:pPr>
      <w:r>
        <w:rPr/>
        <w:t>Performance testing for con- nectivity and safety functions of automated driving buses in</w:t>
      </w:r>
    </w:p>
    <w:p>
      <w:pPr>
        <w:pStyle w:val="BodyText"/>
        <w:ind w:right="23"/>
      </w:pPr>
      <w:r>
        <w:rPr/>
        <w:pict>
          <v:group style="position:absolute;margin-left:36pt;margin-top:21.091013pt;width:254.65pt;height:.25pt;mso-position-horizontal-relative:page;mso-position-vertical-relative:paragraph;z-index:25179852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public transport — Part 1: General framework</w:t>
      </w:r>
    </w:p>
    <w:p>
      <w:pPr>
        <w:pStyle w:val="BodyText"/>
        <w:ind w:left="1740" w:right="20"/>
      </w:pPr>
      <w:r>
        <w:rPr/>
        <w:br w:type="column"/>
      </w:r>
      <w:r>
        <w:rPr/>
        <w:t>and finished products made with raw materials — Part 4: Testing for preservatives and unwanted compounds</w:t>
      </w:r>
    </w:p>
    <w:p>
      <w:pPr>
        <w:pStyle w:val="Heading2"/>
        <w:tabs>
          <w:tab w:pos="1739" w:val="left" w:leader="none"/>
        </w:tabs>
        <w:spacing w:line="216" w:lineRule="exact" w:before="81"/>
        <w:ind w:left="1740" w:right="454" w:hanging="1541"/>
      </w:pPr>
      <w:r>
        <w:rPr/>
        <w:pict>
          <v:group style="position:absolute;margin-left:303.637787pt;margin-top:1.814989pt;width:254.65pt;height:.25pt;mso-position-horizontal-relative:page;mso-position-vertical-relative:paragraph;z-index:251805696" coordorigin="6073,36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256</w:t>
        <w:tab/>
        <w:t>Pigments, dyestuffs </w:t>
      </w:r>
      <w:r>
        <w:rPr>
          <w:spacing w:val="-5"/>
        </w:rPr>
        <w:t>and </w:t>
      </w:r>
      <w:r>
        <w:rPr/>
        <w:t>extenders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2022-11-09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2511" w:space="1302"/>
            <w:col w:w="3981" w:space="197"/>
            <w:col w:w="1179"/>
          </w:cols>
        </w:sectPr>
      </w:pPr>
    </w:p>
    <w:p>
      <w:pPr>
        <w:tabs>
          <w:tab w:pos="1739" w:val="left" w:leader="none"/>
        </w:tabs>
        <w:spacing w:line="142" w:lineRule="exact" w:before="0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206</w:t>
        <w:tab/>
      </w:r>
      <w:r>
        <w:rPr>
          <w:sz w:val="18"/>
        </w:rPr>
        <w:t>Fine ceramics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ISO/FDIS 4825-1</w:t>
        <w:tab/>
        <w:t>Fine ceramics (advanced</w:t>
      </w:r>
      <w:r>
        <w:rPr>
          <w:spacing w:val="-7"/>
        </w:rPr>
        <w:t> </w:t>
      </w:r>
      <w:r>
        <w:rPr/>
        <w:t>ceramics,</w:t>
      </w:r>
    </w:p>
    <w:p>
      <w:pPr>
        <w:pStyle w:val="BodyText"/>
        <w:ind w:left="1740" w:right="-7"/>
      </w:pPr>
      <w:r>
        <w:rPr/>
        <w:t>advanced technical ceramics) — </w:t>
      </w:r>
      <w:r>
        <w:rPr>
          <w:spacing w:val="-3"/>
        </w:rPr>
        <w:t>Test </w:t>
      </w:r>
      <w:r>
        <w:rPr/>
        <w:t>method for thermal property measurements of metalized ceram- ic substrates — Part 1: Evaluation </w:t>
      </w:r>
      <w:r>
        <w:rPr>
          <w:spacing w:val="-9"/>
        </w:rPr>
        <w:t>of </w:t>
      </w:r>
      <w:r>
        <w:rPr/>
        <w:t>thermal resistance for use in power modules</w:t>
      </w:r>
    </w:p>
    <w:p>
      <w:pPr>
        <w:pStyle w:val="BodyText"/>
        <w:tabs>
          <w:tab w:pos="1739" w:val="left" w:leader="none"/>
        </w:tabs>
        <w:spacing w:line="192" w:lineRule="exact" w:before="86"/>
      </w:pPr>
      <w:r>
        <w:rPr/>
        <w:t>ISO/FDIS 18755</w:t>
        <w:tab/>
        <w:t>Fine ceramics (advanced</w:t>
      </w:r>
      <w:r>
        <w:rPr>
          <w:spacing w:val="-7"/>
        </w:rPr>
        <w:t> </w:t>
      </w:r>
      <w:r>
        <w:rPr/>
        <w:t>ceramics,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spacing w:before="1"/>
      </w:pPr>
      <w:r>
        <w:rPr/>
        <w:t>2022-11-01</w:t>
      </w: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br w:type="column"/>
      </w:r>
      <w:r>
        <w:rPr/>
        <w:t>ISO/FDIS 3262-6</w:t>
        <w:tab/>
        <w:t>Extenders for paints —</w:t>
      </w:r>
      <w:r>
        <w:rPr>
          <w:spacing w:val="-1"/>
        </w:rPr>
        <w:t> </w:t>
      </w:r>
      <w:r>
        <w:rPr/>
        <w:t>Specifica-</w:t>
      </w:r>
    </w:p>
    <w:p>
      <w:pPr>
        <w:pStyle w:val="BodyText"/>
        <w:spacing w:line="192" w:lineRule="exact"/>
        <w:ind w:left="1740"/>
      </w:pPr>
      <w:r>
        <w:rPr/>
        <w:t>tions and methods of test — Part 6:</w:t>
      </w:r>
    </w:p>
    <w:p>
      <w:pPr>
        <w:pStyle w:val="BodyText"/>
        <w:tabs>
          <w:tab w:pos="5132" w:val="right" w:leader="none"/>
        </w:tabs>
        <w:ind w:left="1740"/>
      </w:pPr>
      <w:r>
        <w:rPr/>
        <w:t>Precipitated</w:t>
      </w:r>
      <w:r>
        <w:rPr>
          <w:spacing w:val="-1"/>
        </w:rPr>
        <w:t> </w:t>
      </w:r>
      <w:r>
        <w:rPr/>
        <w:t>calcium carbonate</w:t>
        <w:tab/>
        <w:t>2022-10-27</w:t>
      </w:r>
    </w:p>
    <w:p>
      <w:pPr>
        <w:pStyle w:val="BodyText"/>
        <w:spacing w:before="7"/>
        <w:ind w:left="0"/>
      </w:pPr>
    </w:p>
    <w:p>
      <w:pPr>
        <w:pStyle w:val="BodyText"/>
        <w:ind w:left="1739"/>
      </w:pPr>
      <w:r>
        <w:rPr/>
        <w:t>(Revision of ISO 3262-6:1998)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263</w:t>
        <w:tab/>
        <w:t>Coalbed methane (CBM)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ISO/PRF 23604</w:t>
        <w:tab/>
        <w:t>Method of determining</w:t>
      </w:r>
      <w:r>
        <w:rPr>
          <w:spacing w:val="-1"/>
        </w:rPr>
        <w:t> </w:t>
      </w:r>
      <w:r>
        <w:rPr/>
        <w:t>specific</w:t>
      </w:r>
    </w:p>
    <w:p>
      <w:pPr>
        <w:pStyle w:val="BodyText"/>
        <w:ind w:left="1740"/>
      </w:pPr>
      <w:r>
        <w:rPr/>
        <w:t>surface area of coal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advanced technical ceramics)</w:t>
      </w:r>
      <w:r>
        <w:rPr>
          <w:spacing w:val="-5"/>
        </w:rPr>
        <w:t> </w:t>
      </w:r>
      <w:r>
        <w:rPr/>
        <w:t>—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 w:right="38"/>
        <w:jc w:val="both"/>
      </w:pPr>
      <w:r>
        <w:rPr/>
        <w:t>Determination of thermal diffusiv- ity of monolithic ceramics by flash method</w:t>
      </w:r>
    </w:p>
    <w:p>
      <w:pPr>
        <w:pStyle w:val="BodyText"/>
        <w:spacing w:before="7"/>
        <w:ind w:left="1740"/>
        <w:jc w:val="both"/>
      </w:pPr>
      <w:r>
        <w:rPr/>
        <w:pict>
          <v:group style="position:absolute;margin-left:36pt;margin-top:11.841107pt;width:254.65pt;height:.25pt;mso-position-horizontal-relative:page;mso-position-vertical-relative:paragraph;z-index:25179955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18755:2005)</w:t>
      </w:r>
    </w:p>
    <w:p>
      <w:pPr>
        <w:pStyle w:val="Heading2"/>
        <w:tabs>
          <w:tab w:pos="1739" w:val="left" w:leader="none"/>
        </w:tabs>
        <w:spacing w:before="84"/>
        <w:jc w:val="both"/>
      </w:pPr>
      <w:r>
        <w:rPr>
          <w:spacing w:val="-3"/>
        </w:rPr>
        <w:t>TC</w:t>
      </w:r>
      <w:r>
        <w:rPr/>
        <w:t> 207</w:t>
        <w:tab/>
        <w:t>Environmental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</w:pPr>
      <w:r>
        <w:rPr/>
        <w:br w:type="column"/>
      </w:r>
      <w:r>
        <w:rPr/>
        <w:t>2022-11-07</w:t>
      </w:r>
    </w:p>
    <w:p>
      <w:pPr>
        <w:pStyle w:val="Heading2"/>
        <w:tabs>
          <w:tab w:pos="1739" w:val="left" w:leader="none"/>
        </w:tabs>
        <w:spacing w:before="55"/>
        <w:ind w:left="1740" w:right="621" w:hanging="1540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268</w:t>
        <w:tab/>
      </w:r>
      <w:r>
        <w:rPr/>
        <w:t>Sustainable cities </w:t>
      </w:r>
      <w:r>
        <w:rPr>
          <w:spacing w:val="-6"/>
        </w:rPr>
        <w:t>and </w:t>
      </w:r>
      <w:r>
        <w:rPr/>
        <w:t>communities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ISO/FDIS 37170</w:t>
        <w:tab/>
        <w:t>Smart community</w:t>
      </w:r>
      <w:r>
        <w:rPr>
          <w:spacing w:val="2"/>
        </w:rPr>
        <w:t> </w:t>
      </w:r>
      <w:r>
        <w:rPr/>
        <w:t>infrastructures</w:t>
      </w:r>
    </w:p>
    <w:p>
      <w:pPr>
        <w:pStyle w:val="BodyText"/>
        <w:ind w:left="1740" w:right="41"/>
      </w:pPr>
      <w:r>
        <w:rPr/>
        <w:t>— Data framework for</w:t>
      </w:r>
      <w:r>
        <w:rPr>
          <w:spacing w:val="-17"/>
        </w:rPr>
        <w:t> </w:t>
      </w:r>
      <w:r>
        <w:rPr/>
        <w:t>infrastruc- ture governance based on</w:t>
      </w:r>
      <w:r>
        <w:rPr>
          <w:spacing w:val="5"/>
        </w:rPr>
        <w:t> </w:t>
      </w:r>
      <w:r>
        <w:rPr>
          <w:spacing w:val="-4"/>
        </w:rPr>
        <w:t>digital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192" w:lineRule="exact"/>
      </w:pPr>
      <w:r>
        <w:rPr/>
        <w:t>2022-11-07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4051" w:space="127"/>
            <w:col w:w="995" w:space="179"/>
            <w:col w:w="3984" w:space="195"/>
            <w:col w:w="1179"/>
          </w:cols>
        </w:sectPr>
      </w:pPr>
    </w:p>
    <w:p>
      <w:pPr>
        <w:pStyle w:val="BodyText"/>
        <w:spacing w:before="13"/>
        <w:ind w:right="13"/>
      </w:pPr>
      <w:r>
        <w:rPr/>
        <w:t>ISO/PRF TS 14074</w:t>
      </w:r>
    </w:p>
    <w:p>
      <w:pPr>
        <w:pStyle w:val="BodyText"/>
        <w:spacing w:before="13"/>
        <w:ind w:right="15"/>
      </w:pPr>
      <w:r>
        <w:rPr/>
        <w:br w:type="column"/>
      </w:r>
      <w:r>
        <w:rPr/>
        <w:t>Environmental management — Life cycle assessment — Principles, requirements and guidelines for normalization, weighting and interpretation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technology in smart cities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1316"/>
        <w:jc w:val="right"/>
      </w:pPr>
      <w:r>
        <w:rPr/>
        <w:t>ISO/FDIS 20399</w:t>
        <w:tab/>
        <w:t>Biotechnology — Ancillary materi-</w:t>
      </w:r>
    </w:p>
    <w:p>
      <w:pPr>
        <w:pStyle w:val="BodyText"/>
        <w:spacing w:line="192" w:lineRule="exact"/>
        <w:ind w:left="0" w:right="1372"/>
        <w:jc w:val="right"/>
      </w:pPr>
      <w:r>
        <w:rPr/>
        <w:t>als present during the production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957" w:space="583"/>
            <w:col w:w="2552" w:space="1261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2"/>
        <w:ind w:left="1740" w:right="423" w:hanging="1541"/>
      </w:pPr>
      <w:r>
        <w:rPr/>
        <w:pict>
          <v:group style="position:absolute;margin-left:36pt;margin-top:1.792998pt;width:254.65pt;height:.25pt;mso-position-horizontal-relative:page;mso-position-vertical-relative:paragraph;z-index:251800576" coordorigin="720,36" coordsize="5093,5">
            <v:line style="position:absolute" from="720,38" to="1980,38" stroked="true" strokeweight=".25pt" strokecolor="#000000">
              <v:stroke dashstyle="solid"/>
            </v:line>
            <v:line style="position:absolute" from="1980,38" to="2260,38" stroked="true" strokeweight=".25pt" strokecolor="#000000">
              <v:stroke dashstyle="solid"/>
            </v:line>
            <v:line style="position:absolute" from="2260,38" to="4793,38" stroked="true" strokeweight=".25pt" strokecolor="#000000">
              <v:stroke dashstyle="solid"/>
            </v:line>
            <v:line style="position:absolute" from="4793,38" to="5813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211</w:t>
        <w:tab/>
        <w:t>Geographic </w:t>
      </w:r>
      <w:r>
        <w:rPr>
          <w:spacing w:val="-3"/>
        </w:rPr>
        <w:t>information/ </w:t>
      </w:r>
      <w:r>
        <w:rPr/>
        <w:t>Geomatics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ISO/TS</w:t>
      </w:r>
      <w:r>
        <w:rPr>
          <w:spacing w:val="-1"/>
        </w:rPr>
        <w:t> </w:t>
      </w:r>
      <w:r>
        <w:rPr/>
        <w:t>19159-4</w:t>
        <w:tab/>
        <w:t>Geographic information —</w:t>
      </w:r>
      <w:r>
        <w:rPr>
          <w:spacing w:val="-3"/>
        </w:rPr>
        <w:t> </w:t>
      </w:r>
      <w:r>
        <w:rPr/>
        <w:t>Cali-</w:t>
      </w:r>
    </w:p>
    <w:p>
      <w:pPr>
        <w:pStyle w:val="BodyText"/>
        <w:ind w:left="1740" w:right="23"/>
      </w:pPr>
      <w:r>
        <w:rPr/>
        <w:t>bration and validation of remote sensing imagery sensors and data</w:t>
      </w:r>
    </w:p>
    <w:p>
      <w:pPr>
        <w:pStyle w:val="BodyText"/>
        <w:ind w:left="1740" w:right="253"/>
      </w:pPr>
      <w:r>
        <w:rPr/>
        <w:pict>
          <v:group style="position:absolute;margin-left:36pt;margin-top:21.091pt;width:254.65pt;height:.25pt;mso-position-horizontal-relative:page;mso-position-vertical-relative:paragraph;z-index:25180160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— Part 4: Space-borne passive microwave radiometers</w:t>
      </w:r>
    </w:p>
    <w:p>
      <w:pPr>
        <w:pStyle w:val="BodyText"/>
        <w:spacing w:line="176" w:lineRule="exact"/>
        <w:ind w:left="1740"/>
      </w:pPr>
      <w:r>
        <w:rPr/>
        <w:br w:type="column"/>
      </w:r>
      <w:r>
        <w:rPr/>
        <w:t>of cellular therapeutic products</w:t>
      </w:r>
    </w:p>
    <w:p>
      <w:pPr>
        <w:pStyle w:val="BodyText"/>
        <w:spacing w:line="244" w:lineRule="auto"/>
        <w:ind w:left="1739" w:right="82"/>
      </w:pPr>
      <w:r>
        <w:rPr/>
        <w:t>and gene therapy products (Revision of ISO/TS 20399-1:2018, ISO/TS 20399-3:2018, ISO/TS</w:t>
      </w:r>
    </w:p>
    <w:p>
      <w:pPr>
        <w:pStyle w:val="BodyText"/>
        <w:spacing w:line="188" w:lineRule="exact"/>
        <w:ind w:left="1739"/>
      </w:pPr>
      <w:r>
        <w:rPr/>
        <w:pict>
          <v:group style="position:absolute;margin-left:303.637787pt;margin-top:11.266047pt;width:254.65pt;height:.25pt;mso-position-horizontal-relative:page;mso-position-vertical-relative:paragraph;z-index:251806720" coordorigin="6073,225" coordsize="5093,5">
            <v:line style="position:absolute" from="6073,228" to="7333,228" stroked="true" strokeweight=".25pt" strokecolor="#000000">
              <v:stroke dashstyle="solid"/>
            </v:line>
            <v:line style="position:absolute" from="7333,228" to="7613,228" stroked="true" strokeweight=".25pt" strokecolor="#000000">
              <v:stroke dashstyle="solid"/>
            </v:line>
            <v:line style="position:absolute" from="7613,228" to="10146,228" stroked="true" strokeweight=".25pt" strokecolor="#000000">
              <v:stroke dashstyle="solid"/>
            </v:line>
            <v:line style="position:absolute" from="10146,228" to="11166,228" stroked="true" strokeweight=".25pt" strokecolor="#000000">
              <v:stroke dashstyle="solid"/>
            </v:line>
            <w10:wrap type="none"/>
          </v:group>
        </w:pict>
      </w:r>
      <w:r>
        <w:rPr/>
        <w:t>20399-2:2018)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ISO/FDIS 22322</w:t>
        <w:tab/>
        <w:t>Security and resilience —</w:t>
      </w:r>
      <w:r>
        <w:rPr>
          <w:spacing w:val="-2"/>
        </w:rPr>
        <w:t> </w:t>
      </w:r>
      <w:r>
        <w:rPr/>
        <w:t>Emer-</w:t>
      </w:r>
    </w:p>
    <w:p>
      <w:pPr>
        <w:pStyle w:val="BodyText"/>
        <w:spacing w:line="192" w:lineRule="exact"/>
        <w:ind w:left="1740"/>
      </w:pPr>
      <w:r>
        <w:rPr/>
        <w:t>gency management — Guidelines</w:t>
      </w:r>
    </w:p>
    <w:p>
      <w:pPr>
        <w:pStyle w:val="BodyText"/>
        <w:spacing w:line="176" w:lineRule="exact"/>
      </w:pPr>
      <w:r>
        <w:rPr/>
        <w:br w:type="column"/>
      </w:r>
      <w:r>
        <w:rPr/>
        <w:t>2022-11-10</w:t>
      </w:r>
    </w:p>
    <w:p>
      <w:pPr>
        <w:spacing w:after="0" w:line="176" w:lineRule="exact"/>
        <w:sectPr>
          <w:type w:val="continuous"/>
          <w:pgSz w:w="11910" w:h="16840"/>
          <w:pgMar w:top="840" w:bottom="500" w:left="600" w:right="600"/>
          <w:cols w:num="3" w:equalWidth="0">
            <w:col w:w="4029" w:space="1324"/>
            <w:col w:w="4058" w:space="119"/>
            <w:col w:w="1180"/>
          </w:cols>
        </w:sectPr>
      </w:pPr>
    </w:p>
    <w:p>
      <w:pPr>
        <w:pStyle w:val="BodyText"/>
        <w:tabs>
          <w:tab w:pos="10485" w:val="right" w:leader="none"/>
        </w:tabs>
        <w:ind w:left="7092"/>
      </w:pPr>
      <w:r>
        <w:rPr/>
        <w:t>for</w:t>
      </w:r>
      <w:r>
        <w:rPr>
          <w:spacing w:val="-1"/>
        </w:rPr>
        <w:t> </w:t>
      </w:r>
      <w:r>
        <w:rPr/>
        <w:t>public warning</w:t>
        <w:tab/>
        <w:t>2022-11-22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spacing w:before="146"/>
        <w:ind w:left="1740"/>
      </w:pPr>
      <w:r>
        <w:rPr/>
        <w:pict>
          <v:shape style="position:absolute;margin-left:35.5pt;margin-top:-118.496033pt;width:521.3pt;height:125.85pt;mso-position-horizontal-relative:page;mso-position-vertical-relative:paragraph;z-index:25181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22"/>
                    <w:gridCol w:w="1138"/>
                    <w:gridCol w:w="1474"/>
                    <w:gridCol w:w="2776"/>
                    <w:gridCol w:w="946"/>
                  </w:tblGrid>
                  <w:tr>
                    <w:trPr>
                      <w:trHeight w:val="388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22324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22322:2015)</w:t>
                        </w:r>
                      </w:p>
                      <w:p>
                        <w:pPr>
                          <w:pStyle w:val="TableParagraph"/>
                          <w:spacing w:line="168" w:lineRule="exact" w:before="87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Security and resilience – Emer-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21122-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2:2022/PRF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JPEG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XS low-latency lightweight image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before="4"/>
                          <w:ind w:left="255" w:right="2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gency management – Guidelines for colour-coded alert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22324:2015)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3" w:right="1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2022-11-22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ind w:left="274"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coding system — Part 2: Profiles and buffer models — Amendment 1: Profile and sublevel for 4:2:0 content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line="164" w:lineRule="exact" w:before="52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64" w:lineRule="exact" w:before="5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Security and resilience — Emer-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180" w:lineRule="exact" w:before="36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80" w:lineRule="exact" w:before="36"/>
                          <w:ind w:lef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Coded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22328-3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before="8"/>
                          <w:ind w:left="255" w:righ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gency management — Part 3: Guidelines for the implementation of a community-based tsunami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3" w:right="1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2022-11-16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23090-15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representation of immersive media</w:t>
                        </w:r>
                      </w:p>
                      <w:p>
                        <w:pPr>
                          <w:pStyle w:val="TableParagraph"/>
                          <w:ind w:lef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15: Conformance testing for versatile video coding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2022-11-04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301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early warning system</w:t>
                        </w:r>
                      </w:p>
                      <w:p>
                        <w:pPr>
                          <w:pStyle w:val="TableParagraph"/>
                          <w:spacing w:line="196" w:lineRule="exact" w:before="8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Energy management and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36"/>
                          <w:ind w:left="208" w:right="4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 30107-3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36"/>
                          <w:ind w:left="274"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Biomet- ric presentation attack detection —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energy savings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ISO/DPAS</w:t>
      </w:r>
      <w:r>
        <w:rPr>
          <w:spacing w:val="-4"/>
        </w:rPr>
        <w:t> </w:t>
      </w:r>
      <w:r>
        <w:rPr/>
        <w:t>50010</w:t>
        <w:tab/>
        <w:t>Energy management and</w:t>
      </w:r>
      <w:r>
        <w:rPr>
          <w:spacing w:val="-2"/>
        </w:rPr>
        <w:t> </w:t>
      </w:r>
      <w:r>
        <w:rPr/>
        <w:t>energy</w:t>
      </w:r>
    </w:p>
    <w:p>
      <w:pPr>
        <w:pStyle w:val="BodyText"/>
        <w:ind w:left="1740" w:right="1"/>
      </w:pPr>
      <w:r>
        <w:rPr/>
        <w:pict>
          <v:group style="position:absolute;margin-left:36pt;margin-top:30.690994pt;width:254.65pt;height:.25pt;mso-position-horizontal-relative:page;mso-position-vertical-relative:paragraph;z-index:251810816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savings — Guidance for net zero energy in operations using an ISO 50001 energy management system</w:t>
      </w:r>
    </w:p>
    <w:p>
      <w:pPr>
        <w:pStyle w:val="Heading2"/>
        <w:tabs>
          <w:tab w:pos="1597" w:val="left" w:leader="none"/>
        </w:tabs>
        <w:spacing w:line="216" w:lineRule="exact" w:before="83"/>
        <w:ind w:left="57"/>
        <w:jc w:val="center"/>
      </w:pPr>
      <w:r>
        <w:rPr/>
        <w:t>TMBG</w:t>
        <w:tab/>
        <w:t>Technical Management</w:t>
      </w:r>
      <w:r>
        <w:rPr>
          <w:spacing w:val="-6"/>
        </w:rPr>
        <w:t> </w:t>
      </w:r>
      <w:r>
        <w:rPr/>
        <w:t>Board</w:t>
      </w:r>
    </w:p>
    <w:p>
      <w:pPr>
        <w:spacing w:before="0"/>
        <w:ind w:left="57" w:right="62" w:firstLine="0"/>
        <w:jc w:val="center"/>
        <w:rPr>
          <w:sz w:val="18"/>
        </w:rPr>
      </w:pPr>
      <w:r>
        <w:rPr>
          <w:sz w:val="18"/>
        </w:rPr>
        <w:t>- groups</w:t>
      </w:r>
    </w:p>
    <w:p>
      <w:pPr>
        <w:pStyle w:val="BodyText"/>
        <w:tabs>
          <w:tab w:pos="1739" w:val="left" w:leader="none"/>
        </w:tabs>
        <w:spacing w:line="192" w:lineRule="exact" w:before="83"/>
        <w:jc w:val="center"/>
      </w:pPr>
      <w:r>
        <w:rPr>
          <w:spacing w:val="-4"/>
        </w:rPr>
        <w:t>IWA</w:t>
      </w:r>
      <w:r>
        <w:rPr/>
        <w:t> 37-1</w:t>
        <w:tab/>
        <w:t>Safety, security and sustainability</w:t>
      </w:r>
      <w:r>
        <w:rPr>
          <w:spacing w:val="-5"/>
        </w:rPr>
        <w:t> </w:t>
      </w:r>
      <w:r>
        <w:rPr>
          <w:spacing w:val="-8"/>
        </w:rPr>
        <w:t>of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</w:pPr>
      <w:r>
        <w:rPr/>
        <w:t>2022-11-22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3"/>
        <w:ind w:right="13"/>
      </w:pPr>
      <w:r>
        <w:rPr/>
        <w:t>ISO/IEC PRF TR 21897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178"/>
      </w:pPr>
      <w:r>
        <w:rPr/>
        <w:t>ISO/IEC FDIS 30105-8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tabs>
          <w:tab w:pos="3592" w:val="right" w:leader="none"/>
        </w:tabs>
        <w:spacing w:before="110"/>
      </w:pPr>
      <w:r>
        <w:rPr/>
        <w:pict>
          <v:group style="position:absolute;margin-left:36pt;margin-top:-5.810983pt;width:254.65pt;height:.25pt;mso-position-horizontal-relative:page;mso-position-vertical-relative:paragraph;z-index:251809792" coordorigin="720,-116" coordsize="5093,5">
            <v:line style="position:absolute" from="720,-114" to="1980,-114" stroked="true" strokeweight=".25pt" strokecolor="#000000">
              <v:stroke dashstyle="solid"/>
            </v:line>
            <v:line style="position:absolute" from="1980,-114" to="2260,-114" stroked="true" strokeweight=".25pt" strokecolor="#000000">
              <v:stroke dashstyle="solid"/>
            </v:line>
            <v:line style="position:absolute" from="2260,-114" to="4793,-114" stroked="true" strokeweight=".25pt" strokecolor="#000000">
              <v:stroke dashstyle="solid"/>
            </v:line>
            <v:line style="position:absolute" from="4793,-114" to="5813,-114" stroked="true" strokeweight=".25pt" strokecolor="#000000">
              <v:stroke dashstyle="solid"/>
            </v:line>
            <w10:wrap type="none"/>
          </v:group>
        </w:pict>
      </w:r>
      <w:r>
        <w:rPr/>
        <w:t>Part 3: Testing</w:t>
      </w:r>
      <w:r>
        <w:rPr>
          <w:spacing w:val="-9"/>
        </w:rPr>
        <w:t> </w:t>
      </w:r>
      <w:r>
        <w:rPr/>
        <w:t>and reporting</w:t>
        <w:tab/>
        <w:t>2022-11-10</w:t>
      </w:r>
    </w:p>
    <w:p>
      <w:pPr>
        <w:pStyle w:val="BodyText"/>
        <w:spacing w:before="7"/>
        <w:ind w:left="0"/>
      </w:pPr>
    </w:p>
    <w:p>
      <w:pPr>
        <w:pStyle w:val="BodyText"/>
      </w:pPr>
      <w:r>
        <w:rPr/>
        <w:t>(Revision of ISO/IEC 30107-3:2017)</w:t>
      </w:r>
    </w:p>
    <w:p>
      <w:pPr>
        <w:pStyle w:val="BodyText"/>
        <w:spacing w:before="88"/>
        <w:ind w:right="1286"/>
      </w:pPr>
      <w:r>
        <w:rPr/>
        <w:t>Information technology — Data centres — Impact of the ISO 52000 series on energy performance of buildings</w:t>
      </w:r>
    </w:p>
    <w:p>
      <w:pPr>
        <w:pStyle w:val="BodyText"/>
        <w:spacing w:before="86"/>
        <w:ind w:right="1321"/>
      </w:pPr>
      <w:r>
        <w:rPr/>
        <w:t>Information technology — IT Enabled Services-Business Process</w:t>
      </w:r>
    </w:p>
    <w:p>
      <w:pPr>
        <w:spacing w:after="0"/>
        <w:sectPr>
          <w:pgSz w:w="11910" w:h="16840"/>
          <w:pgMar w:header="0" w:footer="313" w:top="740" w:bottom="500" w:left="600" w:right="600"/>
          <w:cols w:num="4" w:equalWidth="0">
            <w:col w:w="4110" w:space="68"/>
            <w:col w:w="995" w:space="179"/>
            <w:col w:w="1208" w:space="332"/>
            <w:col w:w="3818"/>
          </w:cols>
        </w:sectPr>
      </w:pPr>
    </w:p>
    <w:p>
      <w:pPr>
        <w:pStyle w:val="BodyText"/>
        <w:spacing w:line="174" w:lineRule="exact"/>
        <w:ind w:left="1740"/>
      </w:pPr>
      <w:r>
        <w:rPr/>
        <w:t>cannabis facilities and operations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0" w:after="0"/>
        <w:ind w:left="1739" w:right="53" w:firstLine="0"/>
        <w:jc w:val="left"/>
        <w:rPr>
          <w:sz w:val="16"/>
        </w:rPr>
      </w:pPr>
      <w:r>
        <w:rPr>
          <w:sz w:val="16"/>
        </w:rPr>
        <w:t>Part 1: Requirements for the safety of cannabis buildings, </w:t>
      </w:r>
      <w:r>
        <w:rPr>
          <w:spacing w:val="-3"/>
          <w:sz w:val="16"/>
        </w:rPr>
        <w:t>equip- </w:t>
      </w:r>
      <w:r>
        <w:rPr>
          <w:sz w:val="16"/>
        </w:rPr>
        <w:t>ment and oil extraction</w:t>
      </w:r>
      <w:r>
        <w:rPr>
          <w:spacing w:val="-1"/>
          <w:sz w:val="16"/>
        </w:rPr>
        <w:t> </w:t>
      </w:r>
      <w:r>
        <w:rPr>
          <w:sz w:val="16"/>
        </w:rPr>
        <w:t>operations</w:t>
      </w:r>
    </w:p>
    <w:p>
      <w:pPr>
        <w:pStyle w:val="BodyText"/>
        <w:tabs>
          <w:tab w:pos="1739" w:val="left" w:leader="none"/>
        </w:tabs>
        <w:spacing w:before="87"/>
        <w:ind w:left="1740" w:right="38" w:hanging="1540"/>
      </w:pPr>
      <w:r>
        <w:rPr>
          <w:spacing w:val="-4"/>
        </w:rPr>
        <w:t>IWA</w:t>
      </w:r>
      <w:r>
        <w:rPr/>
        <w:t> 37-2</w:t>
        <w:tab/>
        <w:t>Safety, security and sustainability </w:t>
      </w:r>
      <w:r>
        <w:rPr>
          <w:spacing w:val="-7"/>
        </w:rPr>
        <w:t>of </w:t>
      </w:r>
      <w:r>
        <w:rPr/>
        <w:t>cannabis facilities and</w:t>
      </w:r>
      <w:r>
        <w:rPr>
          <w:spacing w:val="-1"/>
        </w:rPr>
        <w:t> </w:t>
      </w:r>
      <w:r>
        <w:rPr/>
        <w:t>operations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0" w:after="0"/>
        <w:ind w:left="1740" w:right="253" w:firstLine="0"/>
        <w:jc w:val="left"/>
        <w:rPr>
          <w:sz w:val="16"/>
        </w:rPr>
      </w:pPr>
      <w:r>
        <w:rPr>
          <w:sz w:val="16"/>
        </w:rPr>
        <w:t>Part 2: Requirements for the secure handling of cannabis </w:t>
      </w:r>
      <w:r>
        <w:rPr>
          <w:spacing w:val="-6"/>
          <w:sz w:val="16"/>
        </w:rPr>
        <w:t>and </w:t>
      </w:r>
      <w:r>
        <w:rPr>
          <w:sz w:val="16"/>
        </w:rPr>
        <w:t>cannabis products</w:t>
      </w:r>
    </w:p>
    <w:p>
      <w:pPr>
        <w:pStyle w:val="BodyText"/>
        <w:tabs>
          <w:tab w:pos="1739" w:val="left" w:leader="none"/>
        </w:tabs>
        <w:spacing w:before="86"/>
        <w:ind w:left="1740" w:right="206" w:hanging="1540"/>
      </w:pPr>
      <w:r>
        <w:rPr/>
        <w:pict>
          <v:group style="position:absolute;margin-left:36pt;margin-top:44.591007pt;width:254.65pt;height:.25pt;mso-position-horizontal-relative:page;mso-position-vertical-relative:paragraph;z-index:251811840" coordorigin="720,892" coordsize="5093,5">
            <v:line style="position:absolute" from="720,894" to="1980,894" stroked="true" strokeweight=".25pt" strokecolor="#000000">
              <v:stroke dashstyle="solid"/>
            </v:line>
            <v:line style="position:absolute" from="1980,894" to="2260,894" stroked="true" strokeweight=".25pt" strokecolor="#000000">
              <v:stroke dashstyle="solid"/>
            </v:line>
            <v:line style="position:absolute" from="2260,894" to="4793,894" stroked="true" strokeweight=".25pt" strokecolor="#000000">
              <v:stroke dashstyle="solid"/>
            </v:line>
            <v:line style="position:absolute" from="4793,894" to="5813,89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IWA</w:t>
      </w:r>
      <w:r>
        <w:rPr/>
        <w:t> 37-3</w:t>
        <w:tab/>
        <w:t>Safety, security and</w:t>
      </w:r>
      <w:r>
        <w:rPr>
          <w:spacing w:val="-16"/>
        </w:rPr>
        <w:t> </w:t>
      </w:r>
      <w:r>
        <w:rPr/>
        <w:t>sustainability of cannabis facilities and opera- tions — Part 3: Good production practices</w:t>
      </w:r>
      <w:r>
        <w:rPr>
          <w:spacing w:val="-1"/>
        </w:rPr>
        <w:t> </w:t>
      </w:r>
      <w:r>
        <w:rPr/>
        <w:t>(GPP)</w:t>
      </w:r>
    </w:p>
    <w:p>
      <w:pPr>
        <w:pStyle w:val="Heading2"/>
        <w:tabs>
          <w:tab w:pos="1739" w:val="left" w:leader="none"/>
        </w:tabs>
        <w:spacing w:before="83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ind w:left="1740" w:right="18"/>
      </w:pPr>
      <w:r>
        <w:rPr/>
        <w:br w:type="column"/>
      </w:r>
      <w:r>
        <w:rPr/>
        <w:t>Outsourcing (ITES-BPO) lifecycle processes — Part 8: Continual performance improvement (CPI) of ITES-BPO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812864" from="307.637787pt,-2.302500pt" to="555.277787pt,-2.302500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13888" from="307.637787pt,26.209299pt" to="555.277787pt,26.209299pt" stroked="true" strokeweight="3pt" strokecolor="#000000">
            <v:stroke dashstyle="solid"/>
            <w10:wrap type="none"/>
          </v:line>
        </w:pict>
      </w:r>
      <w:r>
        <w:rPr/>
        <w:t>Standards published</w:t>
      </w:r>
    </w:p>
    <w:p>
      <w:pPr>
        <w:pStyle w:val="BodyText"/>
      </w:pPr>
      <w:r>
        <w:rPr/>
        <w:br w:type="column"/>
      </w:r>
      <w:r>
        <w:rPr/>
        <w:t>2022-11-07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50" w:space="1203"/>
            <w:col w:w="4096" w:space="82"/>
            <w:col w:w="1179"/>
          </w:cols>
        </w:sectPr>
      </w:pPr>
    </w:p>
    <w:p>
      <w:pPr>
        <w:pStyle w:val="BodyText"/>
        <w:spacing w:before="82"/>
        <w:ind w:right="26"/>
      </w:pPr>
      <w:r>
        <w:rPr/>
        <w:t>ISO/IEC/IEEE FDIS 26531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20"/>
      </w:pPr>
      <w:r>
        <w:rPr/>
        <w:t>ISO/IEC FDIS 26563</w:t>
      </w:r>
    </w:p>
    <w:p>
      <w:pPr>
        <w:pStyle w:val="BodyText"/>
        <w:spacing w:line="242" w:lineRule="auto" w:before="82"/>
        <w:ind w:right="18"/>
      </w:pPr>
      <w:r>
        <w:rPr/>
        <w:br w:type="column"/>
      </w:r>
      <w:r>
        <w:rPr/>
        <w:t>Systems and software engineer- ing — Content management for product life cycle, user and service management information for users (Revision of ISO/IEC/IEEE 26531:2015)</w:t>
      </w:r>
    </w:p>
    <w:p>
      <w:pPr>
        <w:pStyle w:val="BodyText"/>
        <w:spacing w:line="192" w:lineRule="exact" w:before="83"/>
      </w:pPr>
      <w:r>
        <w:rPr/>
        <w:t>Software and systems engineering</w:t>
      </w:r>
    </w:p>
    <w:p>
      <w:pPr>
        <w:pStyle w:val="BodyText"/>
        <w:spacing w:line="192" w:lineRule="exact"/>
      </w:pPr>
      <w:r>
        <w:rPr/>
        <w:t>— Methods and tools for product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/>
        <w:t>2022-11-07</w:t>
      </w:r>
    </w:p>
    <w:p>
      <w:pPr>
        <w:pStyle w:val="BodyText"/>
        <w:spacing w:before="5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right="448"/>
      </w:pPr>
      <w:r>
        <w:rPr/>
        <w:t>New International Standards published between 01 September and 01 October 2022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1"/>
        <w:ind w:right="1937" w:firstLine="407"/>
      </w:pPr>
      <w:r>
        <w:rPr/>
        <w:t>1 delayed publication of language version 2 corrected version</w:t>
      </w:r>
    </w:p>
    <w:p>
      <w:pPr>
        <w:pStyle w:val="BodyText"/>
        <w:spacing w:line="192" w:lineRule="exact"/>
      </w:pPr>
      <w:r>
        <w:rPr/>
        <w:t>3 multilingual document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68" w:space="472"/>
            <w:col w:w="2564" w:space="74"/>
            <w:col w:w="995" w:space="179"/>
            <w:col w:w="535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right="20"/>
      </w:pPr>
      <w:r>
        <w:rPr/>
        <w:t>ISO/IEC FDIS 26564</w:t>
      </w:r>
    </w:p>
    <w:p>
      <w:pPr>
        <w:pStyle w:val="BodyText"/>
        <w:tabs>
          <w:tab w:pos="3592" w:val="right" w:leader="none"/>
        </w:tabs>
      </w:pPr>
      <w:r>
        <w:rPr/>
        <w:br w:type="column"/>
      </w:r>
      <w:r>
        <w:rPr/>
        <w:t>line</w:t>
      </w:r>
      <w:r>
        <w:rPr>
          <w:spacing w:val="-1"/>
        </w:rPr>
        <w:t> </w:t>
      </w:r>
      <w:r>
        <w:rPr/>
        <w:t>configuration management</w:t>
        <w:tab/>
        <w:t>2022-11-15</w:t>
      </w:r>
    </w:p>
    <w:p>
      <w:pPr>
        <w:pStyle w:val="BodyText"/>
        <w:spacing w:line="192" w:lineRule="exact" w:before="279"/>
      </w:pPr>
      <w:r>
        <w:rPr/>
        <w:t>Software and systems engineering</w:t>
      </w:r>
    </w:p>
    <w:p>
      <w:pPr>
        <w:pStyle w:val="BodyText"/>
      </w:pPr>
      <w:r>
        <w:rPr/>
        <w:pict>
          <v:shape style="position:absolute;margin-left:37.5pt;margin-top:9.600001pt;width:251.65pt;height:62.05pt;mso-position-horizontal-relative:page;mso-position-vertical-relative:paragraph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2779"/>
                    <w:gridCol w:w="950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PRF TR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line measurement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Software and systems engineer-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2022-11-15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29119-13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 — Software testing — Part 13: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Using the ISO/IEC/IEEE 29119 series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the testing of biometric systems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— Methods and tools for product</w:t>
      </w:r>
    </w:p>
    <w:p>
      <w:pPr>
        <w:pStyle w:val="BodyText"/>
        <w:spacing w:before="291"/>
        <w:ind w:left="4826" w:right="197" w:firstLine="82"/>
        <w:jc w:val="right"/>
      </w:pPr>
      <w:r>
        <w:rPr/>
        <w:br w:type="column"/>
      </w:r>
      <w:r>
        <w:rPr/>
        <w:t>Price group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068" w:space="472"/>
            <w:col w:w="3633" w:space="99"/>
            <w:col w:w="543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ISO/IEC PRF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Information technology — Office</w:t>
      </w:r>
    </w:p>
    <w:p>
      <w:pPr>
        <w:pStyle w:val="BodyText"/>
        <w:spacing w:before="3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414"/>
        <w:gridCol w:w="3028"/>
        <w:gridCol w:w="459"/>
      </w:tblGrid>
      <w:tr>
        <w:trPr>
          <w:trHeight w:val="298" w:hRule="atLeast"/>
        </w:trPr>
        <w:tc>
          <w:tcPr>
            <w:tcW w:w="12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2</w:t>
            </w:r>
          </w:p>
        </w:tc>
        <w:tc>
          <w:tcPr>
            <w:tcW w:w="41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18"/>
              </w:rPr>
            </w:pPr>
            <w:r>
              <w:rPr>
                <w:sz w:val="18"/>
              </w:rPr>
              <w:t>Fasteners</w:t>
            </w:r>
          </w:p>
        </w:tc>
        <w:tc>
          <w:tcPr>
            <w:tcW w:w="45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2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sz w:val="16"/>
              </w:rPr>
              <w:t>ISO 898-2:2022</w:t>
            </w:r>
          </w:p>
        </w:tc>
        <w:tc>
          <w:tcPr>
            <w:tcW w:w="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130" w:right="95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30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116" w:right="413"/>
              <w:rPr>
                <w:sz w:val="16"/>
              </w:rPr>
            </w:pPr>
            <w:r>
              <w:rPr>
                <w:sz w:val="16"/>
              </w:rPr>
              <w:t>Fasteners — Mechanical properties of fasteners made of carbon steel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</w:p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alloy steel — Part 2: Nuts with specified property classes</w:t>
            </w:r>
          </w:p>
        </w:tc>
        <w:tc>
          <w:tcPr>
            <w:tcW w:w="45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</w:tr>
    </w:tbl>
    <w:p>
      <w:pPr>
        <w:pStyle w:val="Heading2"/>
        <w:tabs>
          <w:tab w:pos="1859" w:val="left" w:leader="none"/>
        </w:tabs>
        <w:spacing w:before="39"/>
      </w:pP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6" w:space="524"/>
            <w:col w:w="2447" w:space="1366"/>
            <w:col w:w="5357"/>
          </w:cols>
        </w:sectPr>
      </w:pPr>
    </w:p>
    <w:p>
      <w:pPr>
        <w:pStyle w:val="BodyText"/>
      </w:pPr>
      <w:r>
        <w:rPr/>
        <w:t>15775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equipment — Method of specify- ing image reproduction of colour copying machines and multifunc- tion devices with copying modes</w:t>
      </w:r>
    </w:p>
    <w:p>
      <w:pPr>
        <w:pStyle w:val="BodyText"/>
        <w:spacing w:before="26"/>
        <w:ind w:right="20"/>
      </w:pPr>
      <w:r>
        <w:rPr/>
        <w:br w:type="column"/>
      </w:r>
      <w:r>
        <w:rPr/>
        <w:t>ISO/TS 23768:2022</w:t>
      </w:r>
    </w:p>
    <w:p>
      <w:pPr>
        <w:pStyle w:val="BodyText"/>
        <w:tabs>
          <w:tab w:pos="599" w:val="left" w:leader="none"/>
        </w:tabs>
        <w:spacing w:before="26"/>
        <w:ind w:left="600" w:right="901" w:hanging="400"/>
      </w:pPr>
      <w:r>
        <w:rPr/>
        <w:br w:type="column"/>
      </w:r>
      <w:r>
        <w:rPr/>
        <w:t>en</w:t>
        <w:tab/>
        <w:t>Rolling bearings — Parts library — </w:t>
      </w:r>
      <w:r>
        <w:rPr>
          <w:spacing w:val="-4"/>
        </w:rPr>
        <w:t>Ref- </w:t>
      </w:r>
      <w:r>
        <w:rPr/>
        <w:t>erence dictionary for rolling</w:t>
      </w:r>
      <w:r>
        <w:rPr>
          <w:spacing w:val="-1"/>
        </w:rPr>
        <w:t> </w:t>
      </w:r>
      <w:r>
        <w:rPr/>
        <w:t>bearings</w:t>
      </w:r>
    </w:p>
    <w:p>
      <w:pPr>
        <w:pStyle w:val="BodyText"/>
        <w:spacing w:line="192" w:lineRule="exact"/>
        <w:ind w:left="0" w:right="197"/>
        <w:jc w:val="right"/>
      </w:pPr>
      <w:r>
        <w:rPr/>
        <w:t>H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651" w:space="889"/>
            <w:col w:w="2474" w:space="1339"/>
            <w:col w:w="1012" w:space="247"/>
            <w:col w:w="4098"/>
          </w:cols>
        </w:sectPr>
      </w:pPr>
    </w:p>
    <w:p>
      <w:pPr>
        <w:pStyle w:val="BodyText"/>
        <w:spacing w:line="191" w:lineRule="exact"/>
        <w:ind w:left="1740"/>
      </w:pPr>
      <w:r>
        <w:rPr/>
        <w:t>by printed test charts</w:t>
      </w:r>
    </w:p>
    <w:p>
      <w:pPr>
        <w:pStyle w:val="BodyText"/>
        <w:spacing w:line="192" w:lineRule="exact" w:before="7"/>
        <w:ind w:left="1740"/>
      </w:pPr>
      <w:r>
        <w:rPr/>
        <w:t>(Revision of ISO/IEC 15775:1999,</w:t>
      </w:r>
    </w:p>
    <w:p>
      <w:pPr>
        <w:pStyle w:val="BodyText"/>
        <w:spacing w:before="2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552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95" w:val="left" w:leader="none"/>
        </w:tabs>
        <w:spacing w:before="26"/>
        <w:ind w:left="1635"/>
      </w:pP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78" w:space="40"/>
            <w:col w:w="6792"/>
          </w:cols>
        </w:sect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right="20"/>
      </w:pPr>
      <w:r>
        <w:rPr/>
        <w:t>ISO/IEC 24790:2017/PRF</w:t>
      </w:r>
    </w:p>
    <w:p>
      <w:pPr>
        <w:pStyle w:val="BodyText"/>
        <w:spacing w:line="191" w:lineRule="exact"/>
      </w:pPr>
      <w:r>
        <w:rPr/>
        <w:t>Amd 1</w:t>
      </w:r>
    </w:p>
    <w:p>
      <w:pPr>
        <w:pStyle w:val="BodyText"/>
      </w:pPr>
      <w:r>
        <w:rPr/>
        <w:br w:type="column"/>
      </w:r>
      <w:r>
        <w:rPr/>
        <w:t>ISO/IEC 15775:1999/Amd 1:2005)</w:t>
      </w:r>
    </w:p>
    <w:p>
      <w:pPr>
        <w:pStyle w:val="BodyText"/>
        <w:spacing w:before="88"/>
        <w:ind w:right="18"/>
      </w:pPr>
      <w:r>
        <w:rPr/>
        <w:t>Information technology — Office equipment — Measurement of im- age quality attributes for hardcopy</w:t>
      </w:r>
    </w:p>
    <w:p>
      <w:pPr>
        <w:spacing w:line="192" w:lineRule="exact" w:before="1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11711-2:2022</w:t>
      </w:r>
    </w:p>
    <w:p>
      <w:pPr>
        <w:pStyle w:val="BodyText"/>
        <w:tabs>
          <w:tab w:pos="599" w:val="left" w:leader="none"/>
        </w:tabs>
        <w:spacing w:before="17"/>
        <w:ind w:right="803"/>
      </w:pPr>
      <w:r>
        <w:rPr/>
        <w:br w:type="column"/>
      </w:r>
      <w:r>
        <w:rPr/>
        <w:t>en</w:t>
        <w:tab/>
        <w:t>Ships and marine technology — </w:t>
      </w:r>
      <w:r>
        <w:rPr>
          <w:spacing w:val="-4"/>
        </w:rPr>
        <w:t>Aquatic </w:t>
      </w:r>
      <w:r>
        <w:rPr/>
        <w:t>fr</w:t>
        <w:tab/>
        <w:t>nuisance species — Part 2: Ballast</w:t>
      </w:r>
      <w:r>
        <w:rPr>
          <w:spacing w:val="-5"/>
        </w:rPr>
        <w:t> </w:t>
      </w:r>
      <w:r>
        <w:rPr/>
        <w:t>water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sample collection and handling</w:t>
        <w:tab/>
        <w:t>F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316" w:space="224"/>
            <w:col w:w="2556" w:space="1256"/>
            <w:col w:w="1144" w:space="117"/>
            <w:col w:w="4097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38"/>
      </w:pPr>
      <w:r>
        <w:rPr/>
        <w:t>ISO/IEC PRF 14496-10</w:t>
      </w:r>
    </w:p>
    <w:p>
      <w:pPr>
        <w:pStyle w:val="BodyText"/>
        <w:ind w:right="12"/>
      </w:pPr>
      <w:r>
        <w:rPr/>
        <w:br w:type="column"/>
      </w:r>
      <w:r>
        <w:rPr/>
        <w:t>output — Monochrome text and graphic images — Amendment</w:t>
      </w:r>
      <w:r>
        <w:rPr>
          <w:spacing w:val="-4"/>
        </w:rPr>
        <w:t> </w:t>
      </w:r>
      <w:r>
        <w:rPr>
          <w:spacing w:val="-17"/>
        </w:rPr>
        <w:t>1</w:t>
      </w:r>
    </w:p>
    <w:p>
      <w:pPr>
        <w:pStyle w:val="BodyText"/>
        <w:spacing w:before="86"/>
        <w:ind w:right="12"/>
      </w:pPr>
      <w:r>
        <w:rPr/>
        <w:t>Information technology — </w:t>
      </w:r>
      <w:r>
        <w:rPr>
          <w:spacing w:val="-4"/>
        </w:rPr>
        <w:t>Coding </w:t>
      </w:r>
      <w:r>
        <w:rPr/>
        <w:t>of audio-visual objects — Part 10:</w:t>
      </w:r>
    </w:p>
    <w:p>
      <w:pPr>
        <w:pStyle w:val="BodyText"/>
        <w:spacing w:line="192" w:lineRule="exact"/>
      </w:pPr>
      <w:r>
        <w:rPr/>
        <w:t>Advanced video coding</w:t>
      </w:r>
    </w:p>
    <w:p>
      <w:pPr>
        <w:pStyle w:val="BodyText"/>
        <w:spacing w:before="8"/>
      </w:pPr>
      <w:r>
        <w:rPr/>
        <w:t>(Revision of ISO/IEC 14496-10:2020)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16"/>
        <w:ind w:left="0" w:right="1048"/>
        <w:jc w:val="right"/>
      </w:pPr>
      <w:r>
        <w:rPr/>
        <w:br w:type="column"/>
      </w:r>
      <w:r>
        <w:rPr/>
        <w:t>ISO 18813:2022</w:t>
        <w:tab/>
        <w:t>en</w:t>
        <w:tab/>
        <w:t>Ships and marine technology —</w:t>
      </w:r>
      <w:r>
        <w:rPr>
          <w:spacing w:val="-2"/>
        </w:rPr>
        <w:t> </w:t>
      </w:r>
      <w:r>
        <w:rPr/>
        <w:t>Sur-</w:t>
      </w:r>
    </w:p>
    <w:p>
      <w:pPr>
        <w:pStyle w:val="BodyText"/>
        <w:spacing w:line="192" w:lineRule="exact"/>
        <w:ind w:left="0" w:right="1017"/>
        <w:jc w:val="right"/>
      </w:pPr>
      <w:r>
        <w:rPr/>
        <w:t>vival equipment for survival craft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5046" w:val="left" w:leader="none"/>
        </w:tabs>
        <w:ind w:left="1860"/>
      </w:pPr>
      <w:r>
        <w:rPr/>
        <w:t>rescue</w:t>
      </w:r>
      <w:r>
        <w:rPr>
          <w:spacing w:val="-1"/>
        </w:rPr>
        <w:t> </w:t>
      </w:r>
      <w:r>
        <w:rPr/>
        <w:t>boats</w:t>
        <w:tab/>
        <w:t>D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859" w:val="left" w:leader="none"/>
        </w:tabs>
        <w:spacing w:line="192" w:lineRule="exact"/>
      </w:pPr>
      <w:r>
        <w:rPr/>
        <w:t>ISO 7496-2:2022    </w:t>
      </w:r>
      <w:r>
        <w:rPr>
          <w:spacing w:val="8"/>
        </w:rPr>
        <w:t> </w:t>
      </w:r>
      <w:r>
        <w:rPr/>
        <w:t>en</w:t>
        <w:tab/>
        <w:t>Ships and marine technology —</w:t>
      </w:r>
      <w:r>
        <w:rPr>
          <w:spacing w:val="-7"/>
        </w:rPr>
        <w:t> </w:t>
      </w:r>
      <w:r>
        <w:rPr/>
        <w:t>Vo-</w:t>
      </w:r>
    </w:p>
    <w:p>
      <w:pPr>
        <w:pStyle w:val="BodyText"/>
        <w:spacing w:line="192" w:lineRule="exact"/>
        <w:ind w:left="1860"/>
      </w:pPr>
      <w:r>
        <w:rPr/>
        <w:t>cabulary on inland navigation vessels —</w:t>
      </w:r>
    </w:p>
    <w:p>
      <w:pPr>
        <w:pStyle w:val="BodyText"/>
        <w:tabs>
          <w:tab w:pos="5054" w:val="left" w:leader="none"/>
        </w:tabs>
        <w:ind w:left="1860"/>
      </w:pPr>
      <w:r>
        <w:rPr/>
        <w:t>Part 2:</w:t>
      </w:r>
      <w:r>
        <w:rPr>
          <w:spacing w:val="-1"/>
        </w:rPr>
        <w:t> </w:t>
      </w:r>
      <w:r>
        <w:rPr>
          <w:spacing w:val="-3"/>
        </w:rPr>
        <w:t>Ship’s</w:t>
      </w:r>
      <w:r>
        <w:rPr/>
        <w:t> shaftings</w:t>
        <w:tab/>
        <w:t>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6" w:space="524"/>
            <w:col w:w="2604" w:space="1209"/>
            <w:col w:w="5357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85"/>
      </w:pPr>
      <w:r>
        <w:rPr/>
        <w:pict>
          <v:group style="position:absolute;margin-left:36pt;margin-top:1.94297pt;width:255.65pt;height:.25pt;mso-position-horizontal-relative:page;mso-position-vertical-relative:paragraph;z-index:251821056" coordorigin="720,39" coordsize="5113,5">
            <v:line style="position:absolute" from="720,41" to="1980,41" stroked="true" strokeweight=".25pt" strokecolor="#000000">
              <v:stroke dashstyle="solid"/>
            </v:line>
            <v:line style="position:absolute" from="1980,41" to="2380,41" stroked="true" strokeweight=".25pt" strokecolor="#000000">
              <v:stroke dashstyle="solid"/>
            </v:line>
            <v:line style="position:absolute" from="2380,41" to="5237,41" stroked="true" strokeweight=".25pt" strokecolor="#000000">
              <v:stroke dashstyle="solid"/>
            </v:line>
            <v:line style="position:absolute" from="5237,41" to="5833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</w:pPr>
      <w:r>
        <w:rPr/>
        <w:t>ISO 16378:2022</w:t>
        <w:tab/>
        <w:t>en</w:t>
        <w:tab/>
        <w:t>Space systems — Measurements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line="192" w:lineRule="exact"/>
        <w:ind w:left="1860"/>
      </w:pPr>
      <w:r>
        <w:rPr/>
        <w:t>thermo-optical properties of thermal</w:t>
      </w:r>
    </w:p>
    <w:p>
      <w:pPr>
        <w:pStyle w:val="BodyText"/>
        <w:tabs>
          <w:tab w:pos="1259" w:val="left" w:leader="none"/>
        </w:tabs>
        <w:spacing w:line="192" w:lineRule="exact" w:before="86"/>
        <w:ind w:left="0"/>
        <w:jc w:val="right"/>
      </w:pPr>
      <w:r>
        <w:rPr/>
        <w:br w:type="column"/>
      </w:r>
      <w:r>
        <w:rPr/>
        <w:t>ISO 14389:2022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86"/>
        <w:ind w:left="191" w:right="654"/>
      </w:pPr>
      <w:r>
        <w:rPr/>
        <w:br w:type="column"/>
      </w:r>
      <w:r>
        <w:rPr/>
        <w:t>Textiles — Determination of the phtha- late content — Tetrahydrofuran method</w:t>
      </w:r>
    </w:p>
    <w:p>
      <w:pPr>
        <w:pStyle w:val="BodyText"/>
        <w:spacing w:line="192" w:lineRule="exact"/>
        <w:ind w:left="0" w:right="197"/>
        <w:jc w:val="right"/>
      </w:pPr>
      <w:r>
        <w:rPr/>
        <w:t>D</w:t>
      </w:r>
    </w:p>
    <w:p>
      <w:pPr>
        <w:spacing w:after="0" w:line="192" w:lineRule="exact"/>
        <w:jc w:val="right"/>
        <w:sectPr>
          <w:pgSz w:w="11910" w:h="16840"/>
          <w:pgMar w:header="0" w:footer="313" w:top="640" w:bottom="500" w:left="600" w:right="600"/>
          <w:cols w:num="3" w:equalWidth="0">
            <w:col w:w="4357" w:space="996"/>
            <w:col w:w="1629" w:space="39"/>
            <w:col w:w="3689"/>
          </w:cols>
        </w:sectPr>
      </w:pPr>
    </w:p>
    <w:p>
      <w:pPr>
        <w:tabs>
          <w:tab w:pos="5074" w:val="left" w:leader="none"/>
          <w:tab w:pos="5472" w:val="left" w:leader="none"/>
          <w:tab w:pos="7212" w:val="left" w:leader="none"/>
          <w:tab w:pos="10585" w:val="left" w:leader="none"/>
        </w:tabs>
        <w:spacing w:line="216" w:lineRule="auto" w:before="15"/>
        <w:ind w:left="5552" w:right="117" w:hanging="3693"/>
        <w:jc w:val="left"/>
        <w:rPr>
          <w:sz w:val="18"/>
        </w:rPr>
      </w:pPr>
      <w:r>
        <w:rPr/>
        <w:pict>
          <v:group style="position:absolute;margin-left:36pt;margin-top:21.079418pt;width:255.65pt;height:.25pt;mso-position-horizontal-relative:page;mso-position-vertical-relative:paragraph;z-index:251822080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control</w:t>
      </w:r>
      <w:r>
        <w:rPr>
          <w:spacing w:val="-2"/>
          <w:sz w:val="16"/>
        </w:rPr>
        <w:t> </w:t>
      </w:r>
      <w:r>
        <w:rPr>
          <w:sz w:val="16"/>
        </w:rPr>
        <w:t>materials</w:t>
        <w:tab/>
        <w:t>F</w:t>
        <w:tab/>
      </w:r>
      <w:r>
        <w:rPr>
          <w:sz w:val="16"/>
          <w:u w:val="single"/>
        </w:rPr>
        <w:tab/>
        <w:tab/>
        <w:tab/>
      </w:r>
      <w:r>
        <w:rPr>
          <w:sz w:val="16"/>
        </w:rPr>
        <w:t> </w: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39</w:t>
        <w:tab/>
      </w:r>
      <w:r>
        <w:rPr>
          <w:sz w:val="18"/>
        </w:rPr>
        <w:t>Machine tools</w:t>
      </w:r>
    </w:p>
    <w:p>
      <w:pPr>
        <w:spacing w:after="0" w:line="216" w:lineRule="auto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85"/>
        <w:ind w:left="1859" w:right="38" w:hanging="1660"/>
      </w:pPr>
      <w:r>
        <w:rPr>
          <w:spacing w:val="-3"/>
        </w:rPr>
        <w:t>TC</w:t>
      </w:r>
      <w:r>
        <w:rPr/>
        <w:t> 21</w:t>
        <w:tab/>
        <w:t>Equipment for fire protection </w:t>
      </w:r>
      <w:r>
        <w:rPr>
          <w:spacing w:val="-5"/>
        </w:rPr>
        <w:t>and </w:t>
      </w:r>
      <w:r>
        <w:rPr/>
        <w:t>fire</w:t>
      </w:r>
      <w:r>
        <w:rPr>
          <w:spacing w:val="-1"/>
        </w:rPr>
        <w:t> </w:t>
      </w:r>
      <w:r>
        <w:rPr/>
        <w:t>fighting</w:t>
      </w:r>
    </w:p>
    <w:p>
      <w:pPr>
        <w:spacing w:line="192" w:lineRule="exact" w:before="8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10791-10:2022</w:t>
      </w:r>
    </w:p>
    <w:p>
      <w:pPr>
        <w:pStyle w:val="BodyText"/>
        <w:tabs>
          <w:tab w:pos="599" w:val="left" w:leader="none"/>
        </w:tabs>
        <w:spacing w:line="192" w:lineRule="exact" w:before="86"/>
      </w:pPr>
      <w:r>
        <w:rPr/>
        <w:br w:type="column"/>
      </w:r>
      <w:r>
        <w:rPr/>
        <w:t>en</w:t>
        <w:tab/>
      </w:r>
      <w:r>
        <w:rPr>
          <w:spacing w:val="-3"/>
        </w:rPr>
        <w:t>Test </w:t>
      </w:r>
      <w:r>
        <w:rPr/>
        <w:t>conditions for machining</w:t>
      </w:r>
      <w:r>
        <w:rPr>
          <w:spacing w:val="2"/>
        </w:rPr>
        <w:t> </w:t>
      </w:r>
      <w:r>
        <w:rPr/>
        <w:t>cen-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tres — Part 10: Evaluation of</w:t>
      </w:r>
      <w:r>
        <w:rPr>
          <w:spacing w:val="-2"/>
        </w:rPr>
        <w:t> </w:t>
      </w:r>
      <w:r>
        <w:rPr/>
        <w:t>thermal</w:t>
      </w:r>
    </w:p>
    <w:p>
      <w:pPr>
        <w:pStyle w:val="BodyText"/>
        <w:tabs>
          <w:tab w:pos="3814" w:val="left" w:leader="none"/>
        </w:tabs>
        <w:spacing w:line="129" w:lineRule="exact"/>
        <w:ind w:left="600"/>
      </w:pPr>
      <w:r>
        <w:rPr/>
        <w:t>distortions</w:t>
        <w:tab/>
        <w:t>F</w:t>
      </w:r>
    </w:p>
    <w:p>
      <w:pPr>
        <w:spacing w:after="0" w:line="129" w:lineRule="exact"/>
        <w:sectPr>
          <w:type w:val="continuous"/>
          <w:pgSz w:w="11910" w:h="16840"/>
          <w:pgMar w:top="840" w:bottom="500" w:left="600" w:right="600"/>
          <w:cols w:num="3" w:equalWidth="0">
            <w:col w:w="4413" w:space="940"/>
            <w:col w:w="1186" w:space="74"/>
            <w:col w:w="409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7240-31:2022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Fire detection and alarm systems — </w:t>
      </w:r>
      <w:r>
        <w:rPr>
          <w:spacing w:val="-5"/>
        </w:rPr>
        <w:t>Part </w:t>
      </w:r>
      <w:r>
        <w:rPr/>
        <w:t>31: Resettable line-type heat</w:t>
      </w:r>
      <w:r>
        <w:rPr>
          <w:spacing w:val="2"/>
        </w:rPr>
        <w:t> </w:t>
      </w:r>
      <w:r>
        <w:rPr/>
        <w:t>detectors</w:t>
      </w:r>
    </w:p>
    <w:p>
      <w:pPr>
        <w:pStyle w:val="BodyText"/>
        <w:spacing w:after="40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03" w:val="left" w:leader="none"/>
          <w:tab w:pos="2363" w:val="left" w:leader="none"/>
        </w:tabs>
        <w:spacing w:before="26"/>
      </w:pPr>
      <w:r>
        <w:rPr>
          <w:position w:val="-2"/>
          <w:sz w:val="16"/>
        </w:rPr>
        <w:t>G</w:t>
        <w:tab/>
      </w:r>
      <w:r>
        <w:rPr>
          <w:spacing w:val="-3"/>
        </w:rPr>
        <w:t>TC</w:t>
      </w:r>
      <w:r>
        <w:rPr/>
        <w:t> 43</w:t>
        <w:tab/>
        <w:t>Acoustics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321" w:space="268"/>
            <w:col w:w="5861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92" w:lineRule="exact" w:before="58"/>
        <w:ind w:left="120"/>
      </w:pPr>
      <w:r>
        <w:rPr>
          <w:u w:val="single"/>
        </w:rPr>
        <w:t> </w:t>
        <w:tab/>
      </w:r>
      <w:r>
        <w:rPr/>
        <w:tab/>
        <w:t>ISO 362-3:2022</w:t>
        <w:tab/>
        <w:t>en</w:t>
        <w:tab/>
        <w:t>Acoustics — Measurement of</w:t>
      </w:r>
      <w:r>
        <w:rPr>
          <w:spacing w:val="-1"/>
        </w:rPr>
        <w:t> </w:t>
      </w:r>
      <w:r>
        <w:rPr/>
        <w:t>noise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22"/>
      </w:pPr>
      <w:r>
        <w:rPr>
          <w:spacing w:val="-3"/>
        </w:rPr>
        <w:t>TC</w:t>
      </w:r>
      <w:r>
        <w:rPr/>
        <w:t> 22</w:t>
        <w:tab/>
        <w:t>Road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spacing w:line="192" w:lineRule="exact"/>
      </w:pPr>
      <w:r>
        <w:rPr/>
        <w:br w:type="column"/>
      </w:r>
      <w:r>
        <w:rPr/>
        <w:t>emitted by accelerating road vehicles —</w:t>
      </w:r>
    </w:p>
    <w:p>
      <w:pPr>
        <w:pStyle w:val="BodyText"/>
        <w:tabs>
          <w:tab w:pos="3389" w:val="left" w:leader="none"/>
        </w:tabs>
        <w:spacing w:line="129" w:lineRule="exact"/>
      </w:pPr>
      <w:r>
        <w:rPr/>
        <w:t>Engineering method — Part</w:t>
      </w:r>
      <w:r>
        <w:rPr>
          <w:spacing w:val="-2"/>
        </w:rPr>
        <w:t> </w:t>
      </w:r>
      <w:r>
        <w:rPr/>
        <w:t>3: Indoor</w:t>
        <w:tab/>
        <w:t>G</w:t>
      </w:r>
    </w:p>
    <w:p>
      <w:pPr>
        <w:spacing w:after="0" w:line="129" w:lineRule="exact"/>
        <w:sectPr>
          <w:type w:val="continuous"/>
          <w:pgSz w:w="11910" w:h="16840"/>
          <w:pgMar w:top="840" w:bottom="500" w:left="600" w:right="600"/>
          <w:cols w:num="2" w:equalWidth="0">
            <w:col w:w="2925" w:space="4088"/>
            <w:col w:w="369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22733-1:2022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Road vehicles — </w:t>
      </w:r>
      <w:r>
        <w:rPr>
          <w:spacing w:val="-3"/>
        </w:rPr>
        <w:t>Test </w:t>
      </w:r>
      <w:r>
        <w:rPr/>
        <w:t>method to </w:t>
      </w:r>
      <w:r>
        <w:rPr>
          <w:spacing w:val="-4"/>
        </w:rPr>
        <w:t>evalu- </w:t>
      </w:r>
      <w:r>
        <w:rPr/>
        <w:t>ate the performance of autonomous emergency braking systems — Part 1: Car-to-car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692" w:val="left" w:leader="none"/>
        </w:tabs>
        <w:spacing w:line="199" w:lineRule="auto" w:before="145"/>
        <w:ind w:left="692" w:right="38" w:hanging="493"/>
      </w:pPr>
      <w:r>
        <w:rPr>
          <w:position w:val="-3"/>
        </w:rPr>
        <w:t>C</w:t>
        <w:tab/>
      </w:r>
      <w:r>
        <w:rPr/>
        <w:t>ISO/PAS 1996-3:2022</w:t>
      </w:r>
    </w:p>
    <w:p>
      <w:pPr>
        <w:pStyle w:val="BodyText"/>
        <w:spacing w:before="63"/>
        <w:ind w:left="600"/>
      </w:pPr>
      <w:r>
        <w:rPr/>
        <w:br w:type="column"/>
      </w:r>
      <w:r>
        <w:rPr/>
        <w:t>testing M and N categories</w:t>
      </w:r>
    </w:p>
    <w:p>
      <w:pPr>
        <w:pStyle w:val="BodyText"/>
        <w:tabs>
          <w:tab w:pos="599" w:val="left" w:leader="none"/>
        </w:tabs>
        <w:spacing w:before="87"/>
        <w:ind w:left="600" w:right="863" w:hanging="400"/>
      </w:pPr>
      <w:r>
        <w:rPr/>
        <w:t>en</w:t>
        <w:tab/>
        <w:t>Acoustics — Description, </w:t>
      </w:r>
      <w:r>
        <w:rPr>
          <w:spacing w:val="-3"/>
        </w:rPr>
        <w:t>measurement </w:t>
      </w:r>
      <w:r>
        <w:rPr/>
        <w:t>and assessment of environmental</w:t>
      </w:r>
      <w:r>
        <w:rPr>
          <w:spacing w:val="-3"/>
        </w:rPr>
        <w:t> </w:t>
      </w:r>
      <w:r>
        <w:rPr>
          <w:spacing w:val="-4"/>
        </w:rPr>
        <w:t>noise</w:t>
      </w:r>
    </w:p>
    <w:p>
      <w:pPr>
        <w:pStyle w:val="BodyText"/>
        <w:spacing w:line="192" w:lineRule="exact"/>
        <w:ind w:left="0" w:right="197"/>
        <w:jc w:val="right"/>
      </w:pPr>
      <w:r>
        <w:rPr/>
        <w:pict>
          <v:shape style="position:absolute;margin-left:36pt;margin-top:4.059128pt;width:508.9pt;height:88.85pt;mso-position-horizontal-relative:page;mso-position-vertical-relative:paragraph;z-index:251826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2996"/>
                    <w:gridCol w:w="491"/>
                    <w:gridCol w:w="1401"/>
                    <w:gridCol w:w="428"/>
                    <w:gridCol w:w="3235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Small tools</w:t>
                        </w:r>
                      </w:p>
                    </w:tc>
                    <w:tc>
                      <w:tcPr>
                        <w:tcW w:w="4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3: Objective method for the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measurement of prominence of impul-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52" w:lineRule="exact" w:before="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603-14:2022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52" w:lineRule="exact" w:before="40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52" w:lineRule="exact" w:before="40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Bonded abrasive products — Dimen-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sive sounds and for adjustment of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sions — Part 14: Grinding wheels for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&lt;i&gt;L&lt;/i&gt;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72" w:lineRule="exact" w:before="20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deburring and fettling/snagging on an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172" w:lineRule="exact" w:before="20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&lt;sub&gt;Aeq&lt;/sub&gt;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angle grinder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72" w:lineRule="exact" w:before="47"/>
                          <w:ind w:left="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72" w:lineRule="exact" w:before="47"/>
                          <w:ind w:left="160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spacing w:line="172" w:lineRule="exact" w:before="47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Acoustics — Noise from shooting ranges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52" w:lineRule="exact" w:before="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603-15:2022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52" w:lineRule="exact" w:before="40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52" w:lineRule="exact" w:before="40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Bonded abrasive products — Dimen-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ind w:left="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17201-6:2021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6: Sound pressure measure-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52" w:lineRule="exact" w:before="20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sions — Part 15: Cutting-off wheels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ments close to the source for determin-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74" w:lineRule="exact" w:before="20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on stationary or mobile cutting-off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line="174" w:lineRule="exact" w:before="20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 exposure to sound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B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221" w:space="379"/>
            <w:col w:w="1554" w:space="199"/>
            <w:col w:w="409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0" w:right="197"/>
        <w:jc w:val="right"/>
      </w:pPr>
      <w:r>
        <w:rPr/>
        <w:t>D</w:t>
      </w:r>
    </w:p>
    <w:p>
      <w:pPr>
        <w:pStyle w:val="BodyText"/>
        <w:spacing w:before="3"/>
        <w:ind w:left="0"/>
        <w:rPr>
          <w:sz w:val="19"/>
        </w:rPr>
      </w:pPr>
    </w:p>
    <w:tbl>
      <w:tblPr>
        <w:tblW w:w="0" w:type="auto"/>
        <w:jc w:val="left"/>
        <w:tblInd w:w="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2955"/>
        <w:gridCol w:w="533"/>
      </w:tblGrid>
      <w:tr>
        <w:trPr>
          <w:trHeight w:val="532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44</w:t>
            </w:r>
          </w:p>
          <w:p>
            <w:pPr>
              <w:pStyle w:val="TableParagraph"/>
              <w:spacing w:line="172" w:lineRule="exact" w:before="83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2" w:lineRule="exact" w:before="124"/>
              <w:ind w:left="15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Welding and allied processes</w:t>
            </w:r>
          </w:p>
          <w:p>
            <w:pPr>
              <w:pStyle w:val="TableParagraph"/>
              <w:spacing w:line="172" w:lineRule="exact" w:before="83"/>
              <w:ind w:left="115"/>
              <w:rPr>
                <w:sz w:val="16"/>
              </w:rPr>
            </w:pPr>
            <w:r>
              <w:rPr>
                <w:sz w:val="16"/>
              </w:rPr>
              <w:t>Non-destructive testing of welds —</w:t>
            </w:r>
          </w:p>
        </w:tc>
        <w:tc>
          <w:tcPr>
            <w:tcW w:w="53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17636-2:2022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95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5" w:right="306"/>
              <w:rPr>
                <w:sz w:val="16"/>
              </w:rPr>
            </w:pPr>
            <w:r>
              <w:rPr>
                <w:sz w:val="16"/>
              </w:rPr>
              <w:t>Radiographic testing — Part 2: X- and gamma-ray techniques with digital detectors</w:t>
            </w:r>
          </w:p>
        </w:tc>
        <w:tc>
          <w:tcPr>
            <w:tcW w:w="5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</w:tr>
      <w:tr>
        <w:trPr>
          <w:trHeight w:val="298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46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Information and documentation</w:t>
            </w:r>
          </w:p>
        </w:tc>
        <w:tc>
          <w:tcPr>
            <w:tcW w:w="53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86" w:type="dxa"/>
          </w:tcPr>
          <w:p>
            <w:pPr>
              <w:pStyle w:val="TableParagraph"/>
              <w:spacing w:line="172" w:lineRule="exact" w:before="41"/>
              <w:ind w:left="80"/>
              <w:rPr>
                <w:sz w:val="16"/>
              </w:rPr>
            </w:pPr>
            <w:r>
              <w:rPr>
                <w:sz w:val="16"/>
              </w:rPr>
              <w:t>ISO 2789:2022</w:t>
            </w:r>
          </w:p>
        </w:tc>
        <w:tc>
          <w:tcPr>
            <w:tcW w:w="439" w:type="dxa"/>
          </w:tcPr>
          <w:p>
            <w:pPr>
              <w:pStyle w:val="TableParagraph"/>
              <w:spacing w:line="172" w:lineRule="exact" w:before="41"/>
              <w:ind w:left="15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55" w:type="dxa"/>
          </w:tcPr>
          <w:p>
            <w:pPr>
              <w:pStyle w:val="TableParagraph"/>
              <w:spacing w:line="172" w:lineRule="exact" w:before="41"/>
              <w:ind w:left="115"/>
              <w:rPr>
                <w:sz w:val="16"/>
              </w:rPr>
            </w:pPr>
            <w:r>
              <w:rPr>
                <w:sz w:val="16"/>
              </w:rPr>
              <w:t>Information and documentation —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left="0" w:right="59"/>
        <w:jc w:val="right"/>
      </w:pPr>
      <w:r>
        <w:rPr/>
        <w:t>ISO 12872:2022</w:t>
        <w:tab/>
        <w:t>fr</w:t>
        <w:tab/>
        <w:t>Olive oils and olive-pomace oils —</w:t>
      </w:r>
      <w:r>
        <w:rPr>
          <w:spacing w:val="3"/>
        </w:rPr>
        <w:t> </w:t>
      </w:r>
      <w:r>
        <w:rPr/>
        <w:t>De-</w:t>
      </w:r>
    </w:p>
    <w:p>
      <w:pPr>
        <w:pStyle w:val="BodyText"/>
        <w:spacing w:line="192" w:lineRule="exact"/>
        <w:ind w:left="0" w:right="38"/>
        <w:jc w:val="right"/>
      </w:pPr>
      <w:r>
        <w:rPr/>
        <w:t>termination of the 2-glyceryl</w:t>
      </w:r>
      <w:r>
        <w:rPr>
          <w:spacing w:val="1"/>
        </w:rPr>
        <w:t> </w:t>
      </w:r>
      <w:r>
        <w:rPr/>
        <w:t>monopal-</w:t>
      </w:r>
    </w:p>
    <w:p>
      <w:pPr>
        <w:pStyle w:val="BodyText"/>
        <w:spacing w:line="161" w:lineRule="exact"/>
        <w:ind w:left="2346"/>
      </w:pPr>
      <w:r>
        <w:rPr/>
        <w:br w:type="column"/>
      </w:r>
      <w:r>
        <w:rPr/>
        <w:t>International library statistics</w:t>
      </w:r>
    </w:p>
    <w:p>
      <w:pPr>
        <w:pStyle w:val="BodyText"/>
        <w:tabs>
          <w:tab w:pos="5535" w:val="left" w:leader="none"/>
        </w:tabs>
        <w:spacing w:line="189" w:lineRule="auto"/>
      </w:pPr>
      <w:r>
        <w:rPr/>
        <w:pict>
          <v:shape style="position:absolute;margin-left:36pt;margin-top:-91.719345pt;width:255.65pt;height:90.8pt;mso-position-horizontal-relative:page;mso-position-vertical-relative:paragraph;z-index:251827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2986"/>
                    <w:gridCol w:w="501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603-16:2022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machines</w:t>
                        </w:r>
                      </w:p>
                      <w:p>
                        <w:pPr>
                          <w:pStyle w:val="TableParagraph"/>
                          <w:spacing w:line="172" w:lineRule="exact" w:before="87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Bonded abrasive products — Dimen-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6" w:right="3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sions — Part 16: Cutting-off wheels on hand held power tools</w:t>
                        </w:r>
                      </w:p>
                    </w:tc>
                    <w:tc>
                      <w:tcPr>
                        <w:tcW w:w="50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Food products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20716:2022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6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116" w:right="5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Oolong tea — Definition and basic requirements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B</w:t>
        <w:tab/>
      </w:r>
      <w:r>
        <w:rPr>
          <w:position w:val="-5"/>
        </w:rPr>
        <w:t>H</w:t>
      </w:r>
    </w:p>
    <w:p>
      <w:pPr>
        <w:pStyle w:val="BodyText"/>
        <w:spacing w:before="9"/>
        <w:ind w:left="0"/>
      </w:pPr>
      <w:r>
        <w:rPr/>
        <w:pict>
          <v:group style="position:absolute;margin-left:303.637787pt;margin-top:12.048861pt;width:255.65pt;height:.25pt;mso-position-horizontal-relative:page;mso-position-vertical-relative:paragraph;z-index:-251498496;mso-wrap-distance-left:0;mso-wrap-distance-right:0" coordorigin="6073,241" coordsize="5113,5">
            <v:line style="position:absolute" from="6073,243" to="7333,243" stroked="true" strokeweight=".25pt" strokecolor="#000000">
              <v:stroke dashstyle="solid"/>
            </v:line>
            <v:line style="position:absolute" from="7333,243" to="7733,243" stroked="true" strokeweight=".25pt" strokecolor="#000000">
              <v:stroke dashstyle="solid"/>
            </v:line>
            <v:line style="position:absolute" from="7733,243" to="10590,243" stroked="true" strokeweight=".25pt" strokecolor="#000000">
              <v:stroke dashstyle="solid"/>
            </v:line>
            <v:line style="position:absolute" from="10590,243" to="11186,243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46" w:val="left" w:leader="none"/>
        </w:tabs>
        <w:spacing w:line="216" w:lineRule="exact" w:before="10"/>
        <w:ind w:left="2346" w:right="1183" w:hanging="1660"/>
      </w:pPr>
      <w:r>
        <w:rPr>
          <w:spacing w:val="-3"/>
        </w:rPr>
        <w:t>TC</w:t>
      </w:r>
      <w:r>
        <w:rPr/>
        <w:t> 59</w:t>
        <w:tab/>
        <w:t>Buildings and civil </w:t>
      </w:r>
      <w:r>
        <w:rPr>
          <w:spacing w:val="-3"/>
        </w:rPr>
        <w:t>engineering </w:t>
      </w:r>
      <w:r>
        <w:rPr/>
        <w:t>works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  <w:cols w:num="2" w:equalWidth="0">
            <w:col w:w="4489" w:space="377"/>
            <w:col w:w="5844"/>
          </w:cols>
        </w:sectPr>
      </w:pPr>
    </w:p>
    <w:p>
      <w:pPr>
        <w:pStyle w:val="BodyText"/>
        <w:tabs>
          <w:tab w:pos="5059" w:val="left" w:leader="none"/>
        </w:tabs>
        <w:spacing w:line="88" w:lineRule="exact"/>
        <w:ind w:left="1860"/>
      </w:pPr>
      <w:r>
        <w:rPr/>
        <w:t>mitate</w:t>
      </w:r>
      <w:r>
        <w:rPr>
          <w:spacing w:val="-2"/>
        </w:rPr>
        <w:t> </w:t>
      </w:r>
      <w:r>
        <w:rPr/>
        <w:t>content</w:t>
        <w:tab/>
        <w:t>C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/>
        <w:ind w:left="199"/>
      </w:pPr>
      <w:r>
        <w:rPr/>
        <w:t>ISO 16578:2022</w:t>
        <w:tab/>
        <w:t>en</w:t>
        <w:tab/>
        <w:t>Molecular biomarker analysis — Re-</w:t>
      </w:r>
    </w:p>
    <w:p>
      <w:pPr>
        <w:pStyle w:val="BodyText"/>
        <w:spacing w:line="192" w:lineRule="exact"/>
        <w:ind w:left="1859"/>
      </w:pPr>
      <w:r>
        <w:rPr/>
        <w:t>quirements for microarray detection of</w:t>
      </w:r>
    </w:p>
    <w:p>
      <w:pPr>
        <w:spacing w:line="192" w:lineRule="exact" w:before="84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199"/>
      </w:pPr>
      <w:r>
        <w:rPr/>
        <w:t>29481-3:2022</w:t>
      </w:r>
    </w:p>
    <w:p>
      <w:pPr>
        <w:pStyle w:val="BodyText"/>
        <w:tabs>
          <w:tab w:pos="599" w:val="left" w:leader="none"/>
        </w:tabs>
        <w:spacing w:before="84"/>
        <w:ind w:left="199" w:right="919"/>
      </w:pPr>
      <w:r>
        <w:rPr/>
        <w:br w:type="column"/>
      </w:r>
      <w:r>
        <w:rPr/>
        <w:t>en</w:t>
        <w:tab/>
        <w:t>Building information models — Infor- fr</w:t>
        <w:tab/>
        <w:t>mation delivery manual — Part 3:</w:t>
      </w:r>
      <w:r>
        <w:rPr>
          <w:spacing w:val="3"/>
        </w:rPr>
        <w:t> </w:t>
      </w:r>
      <w:r>
        <w:rPr>
          <w:spacing w:val="-5"/>
        </w:rPr>
        <w:t>Data</w:t>
      </w:r>
    </w:p>
    <w:p>
      <w:pPr>
        <w:pStyle w:val="BodyText"/>
        <w:tabs>
          <w:tab w:pos="3813" w:val="left" w:leader="none"/>
        </w:tabs>
        <w:spacing w:line="192" w:lineRule="exact"/>
        <w:ind w:left="599"/>
      </w:pPr>
      <w:r>
        <w:rPr/>
        <w:t>schema</w:t>
        <w:tab/>
        <w:t>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tabs>
          <w:tab w:pos="5059" w:val="left" w:leader="none"/>
          <w:tab w:pos="5472" w:val="left" w:leader="none"/>
          <w:tab w:pos="10585" w:val="left" w:leader="none"/>
        </w:tabs>
        <w:spacing w:line="189" w:lineRule="exact"/>
        <w:ind w:left="1859"/>
      </w:pPr>
      <w:r>
        <w:rPr/>
        <w:t>specific nucleic</w:t>
      </w:r>
      <w:r>
        <w:rPr>
          <w:spacing w:val="-1"/>
        </w:rPr>
        <w:t> </w:t>
      </w:r>
      <w:r>
        <w:rPr/>
        <w:t>acid sequences</w:t>
        <w:tab/>
        <w:t>C</w:t>
        <w:tab/>
      </w:r>
      <w:r>
        <w:rPr>
          <w:u w:val="single"/>
        </w:rPr>
        <w:t> </w:t>
        <w:tab/>
      </w:r>
    </w:p>
    <w:p>
      <w:pPr>
        <w:pStyle w:val="Heading2"/>
        <w:tabs>
          <w:tab w:pos="7212" w:val="left" w:leader="none"/>
        </w:tabs>
        <w:spacing w:line="213" w:lineRule="exact" w:before="0"/>
        <w:ind w:left="5552"/>
      </w:pPr>
      <w:r>
        <w:rPr/>
        <w:pict>
          <v:group style="position:absolute;margin-left:36pt;margin-top:11.646503pt;width:255.65pt;height:.25pt;mso-position-horizontal-relative:page;mso-position-vertical-relative:paragraph;z-index:251823104" coordorigin="720,233" coordsize="5113,5">
            <v:line style="position:absolute" from="720,235" to="1980,235" stroked="true" strokeweight=".25pt" strokecolor="#000000">
              <v:stroke dashstyle="solid"/>
            </v:line>
            <v:line style="position:absolute" from="1980,235" to="2380,235" stroked="true" strokeweight=".25pt" strokecolor="#000000">
              <v:stroke dashstyle="solid"/>
            </v:line>
            <v:line style="position:absolute" from="2380,235" to="5237,235" stroked="true" strokeweight=".25pt" strokecolor="#000000">
              <v:stroke dashstyle="solid"/>
            </v:line>
            <v:line style="position:absolute" from="5237,235" to="5833,23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61</w:t>
        <w:tab/>
        <w:t>Plastics</w:t>
      </w:r>
    </w:p>
    <w:p>
      <w:pPr>
        <w:spacing w:after="0" w:line="213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before="66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35</w:t>
        <w:tab/>
        <w:t>Paints and</w:t>
      </w:r>
      <w:r>
        <w:rPr>
          <w:spacing w:val="-1"/>
          <w:sz w:val="18"/>
        </w:rPr>
        <w:t> </w:t>
      </w:r>
      <w:r>
        <w:rPr>
          <w:sz w:val="18"/>
        </w:rPr>
        <w:t>varnishes</w:t>
      </w:r>
    </w:p>
    <w:p>
      <w:pPr>
        <w:pStyle w:val="BodyText"/>
        <w:tabs>
          <w:tab w:pos="1859" w:val="left" w:leader="none"/>
        </w:tabs>
        <w:spacing w:line="192" w:lineRule="exact" w:before="83"/>
      </w:pPr>
      <w:r>
        <w:rPr/>
        <w:t>ISO 7784-3:2022    </w:t>
      </w:r>
      <w:r>
        <w:rPr>
          <w:spacing w:val="8"/>
        </w:rPr>
        <w:t> </w:t>
      </w:r>
      <w:r>
        <w:rPr/>
        <w:t>en</w:t>
        <w:tab/>
        <w:t>Paints and varnishes —</w:t>
      </w:r>
      <w:r>
        <w:rPr>
          <w:spacing w:val="-3"/>
        </w:rPr>
        <w:t> </w:t>
      </w:r>
      <w:r>
        <w:rPr/>
        <w:t>Determina-</w:t>
      </w:r>
    </w:p>
    <w:p>
      <w:pPr>
        <w:pStyle w:val="BodyText"/>
        <w:ind w:left="1860" w:right="16"/>
      </w:pPr>
      <w:r>
        <w:rPr/>
        <w:t>tion of resistance to abrasion — Part 3: Method with abrasive-paper covered</w:t>
      </w:r>
    </w:p>
    <w:p>
      <w:pPr>
        <w:pStyle w:val="BodyText"/>
        <w:tabs>
          <w:tab w:pos="1946" w:val="left" w:leader="none"/>
          <w:tab w:pos="2346" w:val="left" w:leader="none"/>
        </w:tabs>
        <w:spacing w:line="192" w:lineRule="exact" w:before="83"/>
        <w:ind w:left="686"/>
      </w:pPr>
      <w:r>
        <w:rPr/>
        <w:br w:type="column"/>
      </w:r>
      <w:r>
        <w:rPr/>
        <w:t>ISO 5623:2022</w:t>
        <w:tab/>
        <w:t>en</w:t>
        <w:tab/>
        <w:t>Plastics — Joining of</w:t>
      </w:r>
      <w:r>
        <w:rPr>
          <w:spacing w:val="-1"/>
        </w:rPr>
        <w:t> </w:t>
      </w:r>
      <w:r>
        <w:rPr/>
        <w:t>thermoplastic</w:t>
      </w:r>
    </w:p>
    <w:p>
      <w:pPr>
        <w:pStyle w:val="BodyText"/>
        <w:spacing w:line="192" w:lineRule="exact"/>
        <w:ind w:left="2346"/>
      </w:pPr>
      <w:r>
        <w:rPr/>
        <w:t>moulded components — Specification</w:t>
      </w:r>
    </w:p>
    <w:p>
      <w:pPr>
        <w:pStyle w:val="BodyText"/>
        <w:tabs>
          <w:tab w:pos="5546" w:val="left" w:leader="none"/>
        </w:tabs>
        <w:ind w:left="2346"/>
      </w:pPr>
      <w:r>
        <w:rPr/>
        <w:t>for quality levels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imperfections</w:t>
        <w:tab/>
        <w:t>C</w:t>
      </w:r>
    </w:p>
    <w:p>
      <w:pPr>
        <w:pStyle w:val="BodyText"/>
        <w:spacing w:line="189" w:lineRule="exact" w:before="90"/>
      </w:pPr>
      <w:r>
        <w:rPr/>
        <w:t>B</w:t>
      </w:r>
    </w:p>
    <w:p>
      <w:pPr>
        <w:spacing w:after="0" w:line="189" w:lineRule="exact"/>
        <w:sectPr>
          <w:type w:val="continuous"/>
          <w:pgSz w:w="11910" w:h="16840"/>
          <w:pgMar w:top="840" w:bottom="500" w:left="600" w:right="600"/>
          <w:cols w:num="2" w:equalWidth="0">
            <w:col w:w="4461" w:space="405"/>
            <w:col w:w="5844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8130-16:2022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22553-15:2022</w:t>
      </w:r>
    </w:p>
    <w:p>
      <w:pPr>
        <w:pStyle w:val="BodyText"/>
        <w:ind w:left="600" w:right="660"/>
      </w:pPr>
      <w:r>
        <w:rPr/>
        <w:br w:type="column"/>
      </w:r>
      <w:r>
        <w:rPr/>
        <w:t>wheel and linearly reciprocating test specimen</w:t>
      </w:r>
    </w:p>
    <w:p>
      <w:pPr>
        <w:pStyle w:val="BodyText"/>
        <w:tabs>
          <w:tab w:pos="599" w:val="left" w:leader="none"/>
        </w:tabs>
        <w:spacing w:before="86"/>
        <w:ind w:left="600" w:right="660" w:hanging="400"/>
      </w:pPr>
      <w:r>
        <w:rPr/>
        <w:t>en</w:t>
        <w:tab/>
        <w:t>Coating powders — Part 16: Determina- tion of density by liquid displacement</w:t>
      </w:r>
      <w:r>
        <w:rPr>
          <w:spacing w:val="-3"/>
        </w:rPr>
        <w:t> </w:t>
      </w:r>
      <w:r>
        <w:rPr>
          <w:spacing w:val="-8"/>
        </w:rPr>
        <w:t>in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a measuring cylinder</w:t>
        <w:tab/>
        <w:t>A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99" w:val="left" w:leader="none"/>
        </w:tabs>
        <w:spacing w:before="1"/>
        <w:ind w:left="600" w:right="877" w:hanging="400"/>
      </w:pPr>
      <w:r>
        <w:rPr/>
        <w:t>en</w:t>
        <w:tab/>
        <w:t>Paints and varnishes — Electro-dep- osition coatings — Part 15:</w:t>
      </w:r>
      <w:r>
        <w:rPr>
          <w:spacing w:val="-1"/>
        </w:rPr>
        <w:t> </w:t>
      </w:r>
      <w:r>
        <w:rPr>
          <w:spacing w:val="-3"/>
        </w:rPr>
        <w:t>Permeate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residues</w:t>
        <w:tab/>
        <w:t>A</w:t>
      </w:r>
    </w:p>
    <w:p>
      <w:pPr>
        <w:spacing w:line="189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16396-1:2022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-19"/>
      </w:pPr>
      <w:r>
        <w:rPr/>
        <w:t>ISO 22841:2021/ Amd 1:2022</w:t>
      </w:r>
    </w:p>
    <w:p>
      <w:pPr>
        <w:pStyle w:val="BodyText"/>
        <w:tabs>
          <w:tab w:pos="531" w:val="left" w:leader="none"/>
        </w:tabs>
        <w:ind w:left="131" w:right="805"/>
      </w:pPr>
      <w:r>
        <w:rPr/>
        <w:br w:type="column"/>
      </w:r>
      <w:r>
        <w:rPr/>
        <w:t>en</w:t>
        <w:tab/>
        <w:t>Plastics — Polyamide </w:t>
      </w:r>
      <w:r>
        <w:rPr>
          <w:spacing w:val="-4"/>
        </w:rPr>
        <w:t>(PA) </w:t>
      </w:r>
      <w:r>
        <w:rPr/>
        <w:t>moulding </w:t>
      </w:r>
      <w:r>
        <w:rPr>
          <w:spacing w:val="-6"/>
        </w:rPr>
        <w:t>and </w:t>
      </w:r>
      <w:r>
        <w:rPr/>
        <w:t>fr</w:t>
        <w:tab/>
        <w:t>extrusion materials — Part 1:</w:t>
      </w:r>
      <w:r>
        <w:rPr>
          <w:spacing w:val="-3"/>
        </w:rPr>
        <w:t> </w:t>
      </w:r>
      <w:r>
        <w:rPr/>
        <w:t>Designa-</w:t>
      </w:r>
    </w:p>
    <w:p>
      <w:pPr>
        <w:pStyle w:val="BodyText"/>
        <w:tabs>
          <w:tab w:pos="3731" w:val="left" w:leader="none"/>
        </w:tabs>
        <w:spacing w:line="192" w:lineRule="exact"/>
        <w:ind w:left="531"/>
      </w:pPr>
      <w:r>
        <w:rPr/>
        <w:t>tion system and basis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specifications</w:t>
        <w:tab/>
        <w:t>C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tabs>
          <w:tab w:pos="531" w:val="left" w:leader="none"/>
        </w:tabs>
        <w:spacing w:before="1"/>
        <w:ind w:left="531" w:right="1349" w:hanging="400"/>
      </w:pPr>
      <w:r>
        <w:rPr/>
        <w:t>en</w:t>
        <w:tab/>
        <w:t>Composites and reinforcements fibres — Carbon fibre</w:t>
      </w:r>
      <w:r>
        <w:rPr>
          <w:spacing w:val="2"/>
        </w:rPr>
        <w:t> </w:t>
      </w:r>
      <w:r>
        <w:rPr>
          <w:spacing w:val="-3"/>
        </w:rPr>
        <w:t>reinforced</w:t>
      </w:r>
    </w:p>
    <w:p>
      <w:pPr>
        <w:pStyle w:val="BodyText"/>
        <w:tabs>
          <w:tab w:pos="3644" w:val="left" w:leader="none"/>
        </w:tabs>
        <w:ind w:left="531" w:right="197"/>
      </w:pPr>
      <w:r>
        <w:rPr/>
        <w:t>plastics(CFRPs) and metal</w:t>
      </w:r>
      <w:r>
        <w:rPr>
          <w:spacing w:val="-3"/>
        </w:rPr>
        <w:t> </w:t>
      </w:r>
      <w:r>
        <w:rPr/>
        <w:t>assemblies</w:t>
      </w:r>
      <w:r>
        <w:rPr>
          <w:spacing w:val="-1"/>
        </w:rPr>
        <w:t> </w:t>
      </w:r>
      <w:r>
        <w:rPr/>
        <w:t>—</w:t>
        <w:tab/>
      </w:r>
      <w:r>
        <w:rPr>
          <w:spacing w:val="-9"/>
        </w:rPr>
        <w:t>XZ </w:t>
      </w:r>
      <w:r>
        <w:rPr/>
        <w:t>Determination of the tensile</w:t>
      </w:r>
      <w:r>
        <w:rPr>
          <w:spacing w:val="-1"/>
        </w:rPr>
        <w:t> </w:t>
      </w:r>
      <w:r>
        <w:rPr/>
        <w:t>lap-shear</w:t>
      </w:r>
    </w:p>
    <w:p>
      <w:pPr>
        <w:pStyle w:val="BodyText"/>
        <w:ind w:left="531" w:right="1048"/>
      </w:pPr>
      <w:r>
        <w:rPr/>
        <w:t>strength — Amendment 1: Precision data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86" w:space="74"/>
            <w:col w:w="3933" w:space="159"/>
            <w:col w:w="1289" w:space="40"/>
            <w:col w:w="4029"/>
          </w:cols>
        </w:sectPr>
      </w:pPr>
    </w:p>
    <w:p>
      <w:pPr>
        <w:pStyle w:val="Heading2"/>
        <w:tabs>
          <w:tab w:pos="1859" w:val="left" w:leader="none"/>
        </w:tabs>
        <w:spacing w:before="172"/>
      </w:pPr>
      <w:r>
        <w:rPr/>
        <w:pict>
          <v:group style="position:absolute;margin-left:36pt;margin-top:6.293pt;width:255.65pt;height:.25pt;mso-position-horizontal-relative:page;mso-position-vertical-relative:paragraph;z-index:251824128" coordorigin="720,126" coordsize="5113,5">
            <v:line style="position:absolute" from="720,128" to="1980,128" stroked="true" strokeweight=".25pt" strokecolor="#000000">
              <v:stroke dashstyle="solid"/>
            </v:line>
            <v:line style="position:absolute" from="1980,128" to="2380,128" stroked="true" strokeweight=".25pt" strokecolor="#000000">
              <v:stroke dashstyle="solid"/>
            </v:line>
            <v:line style="position:absolute" from="2380,128" to="5237,128" stroked="true" strokeweight=".25pt" strokecolor="#000000">
              <v:stroke dashstyle="solid"/>
            </v:line>
            <v:line style="position:absolute" from="5237,128" to="5833,12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37</w:t>
        <w:tab/>
        <w:t>Language and</w:t>
      </w:r>
      <w:r>
        <w:rPr>
          <w:spacing w:val="-2"/>
        </w:rPr>
        <w:t> </w:t>
      </w:r>
      <w:r>
        <w:rPr/>
        <w:t>terminology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6"/>
        <w:ind w:left="0" w:right="686"/>
        <w:jc w:val="center"/>
      </w:pPr>
      <w:r>
        <w:rPr/>
        <w:br w:type="column"/>
      </w:r>
      <w:r>
        <w:rPr/>
        <w:t>ISO 5412:2022</w:t>
        <w:tab/>
        <w:t>en</w:t>
        <w:tab/>
        <w:t>Plastics — Industrial compostable</w:t>
      </w:r>
      <w:r>
        <w:rPr>
          <w:spacing w:val="-1"/>
        </w:rPr>
        <w:t> </w:t>
      </w:r>
      <w:r>
        <w:rPr/>
        <w:t>plas-</w:t>
      </w:r>
    </w:p>
    <w:p>
      <w:pPr>
        <w:pStyle w:val="BodyText"/>
        <w:spacing w:line="192" w:lineRule="exact"/>
        <w:ind w:left="0" w:right="442"/>
        <w:jc w:val="center"/>
      </w:pPr>
      <w:r>
        <w:rPr/>
        <w:t>tic shopping bags</w:t>
      </w:r>
    </w:p>
    <w:p>
      <w:pPr>
        <w:spacing w:after="0" w:line="192" w:lineRule="exact"/>
        <w:jc w:val="center"/>
        <w:sectPr>
          <w:type w:val="continuous"/>
          <w:pgSz w:w="11910" w:h="16840"/>
          <w:pgMar w:top="840" w:bottom="500" w:left="600" w:right="600"/>
          <w:cols w:num="2" w:equalWidth="0">
            <w:col w:w="3940" w:space="1413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"/>
        <w:ind w:left="0"/>
        <w:jc w:val="right"/>
      </w:pPr>
      <w:r>
        <w:rPr/>
        <w:t>ISO 24019:2022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1"/>
        <w:ind w:left="191" w:right="977"/>
      </w:pPr>
      <w:r>
        <w:rPr/>
        <w:br w:type="column"/>
      </w:r>
      <w:r>
        <w:rPr/>
        <w:t>Simultaneous interpreting deliv- ery platforms — Requirements and</w:t>
      </w:r>
    </w:p>
    <w:p>
      <w:pPr>
        <w:pStyle w:val="BodyText"/>
        <w:tabs>
          <w:tab w:pos="3405" w:val="left" w:leader="none"/>
        </w:tabs>
        <w:spacing w:line="192" w:lineRule="exact"/>
        <w:ind w:left="191"/>
      </w:pPr>
      <w:r>
        <w:rPr/>
        <w:t>recommendations</w:t>
        <w:tab/>
        <w:t>E</w:t>
      </w:r>
    </w:p>
    <w:p>
      <w:pPr>
        <w:spacing w:before="0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C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3.637787pt;margin-top:11.47809pt;width:255.65pt;height:.25pt;mso-position-horizontal-relative:page;mso-position-vertical-relative:paragraph;z-index:-251497472;mso-wrap-distance-left:0;mso-wrap-distance-right: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11"/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tabs>
          <w:tab w:pos="1859" w:val="left" w:leader="none"/>
        </w:tabs>
        <w:spacing w:before="169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6.142997pt;width:255.65pt;height:.25pt;mso-position-horizontal-relative:page;mso-position-vertical-relative:paragraph;z-index:251825152" coordorigin="720,123" coordsize="5113,5">
            <v:line style="position:absolute" from="720,125" to="1980,125" stroked="true" strokeweight=".25pt" strokecolor="#000000">
              <v:stroke dashstyle="solid"/>
            </v:line>
            <v:line style="position:absolute" from="1980,125" to="2380,125" stroked="true" strokeweight=".25pt" strokecolor="#000000">
              <v:stroke dashstyle="solid"/>
            </v:line>
            <v:line style="position:absolute" from="2380,125" to="5237,125" stroked="true" strokeweight=".25pt" strokecolor="#000000">
              <v:stroke dashstyle="solid"/>
            </v:line>
            <v:line style="position:absolute" from="5237,125" to="5833,12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38</w:t>
        <w:tab/>
        <w:t>Textiles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3"/>
        <w:ind w:left="0" w:right="915"/>
        <w:jc w:val="right"/>
      </w:pPr>
      <w:r>
        <w:rPr/>
        <w:br w:type="column"/>
      </w:r>
      <w:r>
        <w:rPr/>
        <w:t>ISO 28596:2022</w:t>
        <w:tab/>
        <w:t>en</w:t>
        <w:tab/>
        <w:t>Sampling procedures for inspection</w:t>
      </w:r>
      <w:r>
        <w:rPr>
          <w:spacing w:val="-8"/>
        </w:rPr>
        <w:t> </w:t>
      </w:r>
      <w:r>
        <w:rPr/>
        <w:t>by</w:t>
      </w:r>
    </w:p>
    <w:p>
      <w:pPr>
        <w:pStyle w:val="BodyText"/>
        <w:spacing w:line="192" w:lineRule="exact"/>
        <w:ind w:left="0" w:right="885"/>
        <w:jc w:val="right"/>
      </w:pPr>
      <w:r>
        <w:rPr/>
        <w:t>attributes — Two-stage sampling</w:t>
      </w:r>
      <w:r>
        <w:rPr>
          <w:spacing w:val="-16"/>
        </w:rPr>
        <w:t> </w:t>
      </w:r>
      <w:r>
        <w:rPr/>
        <w:t>plans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2458" w:space="2895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2"/>
        <w:ind w:left="0"/>
        <w:jc w:val="right"/>
      </w:pPr>
      <w:r>
        <w:rPr/>
        <w:t>ISO 4465:2022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2"/>
        <w:ind w:left="191" w:right="17"/>
      </w:pPr>
      <w:r>
        <w:rPr/>
        <w:br w:type="column"/>
      </w:r>
      <w:r>
        <w:rPr/>
        <w:t>Textiles — Animal welfare in the supply chain — General requirements for the production, preparation and traceability of Angora rabbit fibre, including ethical claims and supporting information</w:t>
      </w:r>
    </w:p>
    <w:p>
      <w:pPr>
        <w:pStyle w:val="BodyText"/>
        <w:tabs>
          <w:tab w:pos="5581" w:val="left" w:leader="none"/>
        </w:tabs>
        <w:ind w:left="2366" w:right="197"/>
      </w:pPr>
      <w:r>
        <w:rPr/>
        <w:br w:type="column"/>
      </w:r>
      <w:r>
        <w:rPr/>
        <w:t>for auditing and for</w:t>
      </w:r>
      <w:r>
        <w:rPr>
          <w:spacing w:val="-3"/>
        </w:rPr>
        <w:t> </w:t>
      </w:r>
      <w:r>
        <w:rPr/>
        <w:t>inspection under</w:t>
        <w:tab/>
      </w:r>
      <w:r>
        <w:rPr>
          <w:spacing w:val="-17"/>
        </w:rPr>
        <w:t>F </w:t>
      </w:r>
      <w:r>
        <w:rPr/>
        <w:t>prior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06" w:val="left" w:leader="none"/>
          <w:tab w:pos="2366" w:val="left" w:leader="none"/>
        </w:tabs>
        <w:spacing w:before="0"/>
        <w:ind w:left="2366" w:right="961" w:hanging="2167"/>
      </w:pPr>
      <w:r>
        <w:rPr>
          <w:position w:val="10"/>
          <w:sz w:val="16"/>
        </w:rPr>
        <w:t>D</w:t>
        <w:tab/>
      </w:r>
      <w:r>
        <w:rPr>
          <w:spacing w:val="-3"/>
        </w:rPr>
        <w:t>TC</w:t>
      </w:r>
      <w:r>
        <w:rPr/>
        <w:t> 85</w:t>
        <w:tab/>
        <w:t>Nuclear energy, nuclear</w:t>
      </w:r>
      <w:r>
        <w:rPr>
          <w:spacing w:val="-20"/>
        </w:rPr>
        <w:t> </w:t>
      </w:r>
      <w:r>
        <w:rPr/>
        <w:t>technolo- gies, and radiological</w:t>
      </w:r>
      <w:r>
        <w:rPr>
          <w:spacing w:val="-5"/>
        </w:rPr>
        <w:t> </w:t>
      </w:r>
      <w:r>
        <w:rPr/>
        <w:t>protection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99" w:space="278"/>
            <w:col w:w="5864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412"/>
        <w:gridCol w:w="2961"/>
        <w:gridCol w:w="648"/>
        <w:gridCol w:w="1347"/>
        <w:gridCol w:w="398"/>
        <w:gridCol w:w="3059"/>
        <w:gridCol w:w="440"/>
      </w:tblGrid>
      <w:tr>
        <w:trPr>
          <w:trHeight w:val="192" w:hRule="atLeast"/>
        </w:trPr>
        <w:tc>
          <w:tcPr>
            <w:tcW w:w="1223" w:type="dxa"/>
          </w:tcPr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ISO 1709:2018/</w:t>
            </w:r>
          </w:p>
        </w:tc>
        <w:tc>
          <w:tcPr>
            <w:tcW w:w="412" w:type="dxa"/>
          </w:tcPr>
          <w:p>
            <w:pPr>
              <w:pStyle w:val="TableParagraph"/>
              <w:spacing w:line="172" w:lineRule="exact"/>
              <w:ind w:left="126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61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Nuclear energy — Fissile materials —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line="172" w:lineRule="exact"/>
              <w:ind w:left="198"/>
              <w:rPr>
                <w:sz w:val="16"/>
              </w:rPr>
            </w:pPr>
            <w:r>
              <w:rPr>
                <w:sz w:val="16"/>
              </w:rPr>
              <w:t>ISO 28178:2022</w:t>
            </w:r>
          </w:p>
        </w:tc>
        <w:tc>
          <w:tcPr>
            <w:tcW w:w="398" w:type="dxa"/>
          </w:tcPr>
          <w:p>
            <w:pPr>
              <w:pStyle w:val="TableParagraph"/>
              <w:spacing w:line="172" w:lineRule="exact"/>
              <w:ind w:left="111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9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Graphic technology — Exchange format</w:t>
            </w:r>
          </w:p>
        </w:tc>
        <w:tc>
          <w:tcPr>
            <w:tcW w:w="44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23" w:type="dxa"/>
          </w:tcPr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Amd 1:2022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Principles of criticality safety in storing,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for colour and process control data us-</w:t>
            </w:r>
          </w:p>
        </w:tc>
        <w:tc>
          <w:tcPr>
            <w:tcW w:w="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handling and processing — Amend-</w:t>
            </w:r>
          </w:p>
        </w:tc>
        <w:tc>
          <w:tcPr>
            <w:tcW w:w="648" w:type="dxa"/>
          </w:tcPr>
          <w:p>
            <w:pPr>
              <w:pStyle w:val="TableParagraph"/>
              <w:spacing w:line="172" w:lineRule="exact"/>
              <w:ind w:left="266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ing XML or ASCII text</w:t>
            </w:r>
          </w:p>
        </w:tc>
        <w:tc>
          <w:tcPr>
            <w:tcW w:w="440" w:type="dxa"/>
          </w:tcPr>
          <w:p>
            <w:pPr>
              <w:pStyle w:val="TableParagraph"/>
              <w:spacing w:line="172" w:lineRule="exact"/>
              <w:ind w:left="269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>
        <w:trPr>
          <w:trHeight w:val="426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ment 1: Methods of control and safety equipment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31" w:lineRule="exact"/>
              <w:ind w:left="198"/>
              <w:rPr>
                <w:sz w:val="18"/>
              </w:rPr>
            </w:pPr>
            <w:r>
              <w:rPr>
                <w:sz w:val="18"/>
              </w:rPr>
              <w:t>TC 134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31" w:lineRule="exact"/>
              <w:ind w:left="113"/>
              <w:rPr>
                <w:sz w:val="18"/>
              </w:rPr>
            </w:pPr>
            <w:r>
              <w:rPr>
                <w:sz w:val="18"/>
              </w:rPr>
              <w:t>Fertilizers, soil conditioners and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tabs>
          <w:tab w:pos="1859" w:val="left" w:leader="none"/>
        </w:tabs>
        <w:spacing w:before="51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.242985pt;width:255.65pt;height:.25pt;mso-position-horizontal-relative:page;mso-position-vertical-relative:paragraph;z-index:251835392" coordorigin="720,5" coordsize="5113,5">
            <v:line style="position:absolute" from="720,7" to="1980,7" stroked="true" strokeweight=".25pt" strokecolor="#000000">
              <v:stroke dashstyle="solid"/>
            </v:line>
            <v:line style="position:absolute" from="1980,7" to="2380,7" stroked="true" strokeweight=".25pt" strokecolor="#000000">
              <v:stroke dashstyle="solid"/>
            </v:line>
            <v:line style="position:absolute" from="2380,7" to="5237,7" stroked="true" strokeweight=".25pt" strokecolor="#000000">
              <v:stroke dashstyle="solid"/>
            </v:line>
            <v:line style="position:absolute" from="5237,7" to="5833,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9.357115pt;width:255.65pt;height:.25pt;mso-position-horizontal-relative:page;mso-position-vertical-relative:paragraph;z-index:-257201152" coordorigin="6073,-187" coordsize="5113,5">
            <v:line style="position:absolute" from="6073,-185" to="7333,-185" stroked="true" strokeweight=".25pt" strokecolor="#000000">
              <v:stroke dashstyle="solid"/>
            </v:line>
            <v:line style="position:absolute" from="7333,-185" to="7733,-185" stroked="true" strokeweight=".25pt" strokecolor="#000000">
              <v:stroke dashstyle="solid"/>
            </v:line>
            <v:line style="position:absolute" from="7733,-185" to="10590,-185" stroked="true" strokeweight=".25pt" strokecolor="#000000">
              <v:stroke dashstyle="solid"/>
            </v:line>
            <v:line style="position:absolute" from="10590,-185" to="11186,-18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92</w:t>
        <w:tab/>
        <w:t>Fire</w:t>
      </w:r>
      <w:r>
        <w:rPr>
          <w:spacing w:val="-4"/>
          <w:sz w:val="18"/>
        </w:rPr>
        <w:t> </w:t>
      </w:r>
      <w:r>
        <w:rPr>
          <w:sz w:val="18"/>
        </w:rPr>
        <w:t>safety</w:t>
      </w:r>
    </w:p>
    <w:p>
      <w:pPr>
        <w:spacing w:before="7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beneficial substances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655" w:space="4357"/>
            <w:col w:w="3698"/>
          </w:cols>
        </w:sectPr>
      </w:pPr>
    </w:p>
    <w:p>
      <w:pPr>
        <w:pStyle w:val="BodyText"/>
        <w:spacing w:line="192" w:lineRule="exact" w:before="58"/>
      </w:pPr>
      <w:r>
        <w:rPr/>
        <w:t>ISO</w:t>
      </w:r>
    </w:p>
    <w:p>
      <w:pPr>
        <w:pStyle w:val="BodyText"/>
      </w:pPr>
      <w:r>
        <w:rPr/>
        <w:t>24678-2:2022</w:t>
      </w:r>
    </w:p>
    <w:p>
      <w:pPr>
        <w:pStyle w:val="BodyText"/>
        <w:tabs>
          <w:tab w:pos="599" w:val="left" w:leader="none"/>
        </w:tabs>
        <w:spacing w:before="58"/>
        <w:ind w:left="600" w:right="653" w:hanging="400"/>
      </w:pPr>
      <w:r>
        <w:rPr/>
        <w:br w:type="column"/>
      </w:r>
      <w:r>
        <w:rPr/>
        <w:t>fr</w:t>
        <w:tab/>
        <w:t>Fire safety engineering —</w:t>
      </w:r>
      <w:r>
        <w:rPr>
          <w:spacing w:val="-22"/>
        </w:rPr>
        <w:t> </w:t>
      </w:r>
      <w:r>
        <w:rPr/>
        <w:t>Requirements governing algebraic formulae — Part</w:t>
      </w:r>
      <w:r>
        <w:rPr>
          <w:spacing w:val="-8"/>
        </w:rPr>
        <w:t> </w:t>
      </w:r>
      <w:r>
        <w:rPr/>
        <w:t>2: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Fire</w:t>
      </w:r>
      <w:r>
        <w:rPr>
          <w:spacing w:val="-2"/>
        </w:rPr>
        <w:t> </w:t>
      </w:r>
      <w:r>
        <w:rPr/>
        <w:t>plume</w:t>
        <w:tab/>
        <w:t>D</w:t>
      </w:r>
    </w:p>
    <w:p>
      <w:pPr>
        <w:pStyle w:val="BodyText"/>
        <w:tabs>
          <w:tab w:pos="1259" w:val="left" w:leader="none"/>
        </w:tabs>
        <w:spacing w:line="192" w:lineRule="exact" w:before="82"/>
        <w:ind w:left="0"/>
        <w:jc w:val="right"/>
      </w:pPr>
      <w:r>
        <w:rPr/>
        <w:br w:type="column"/>
      </w:r>
      <w:r>
        <w:rPr/>
        <w:t>ISO 8157:2022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82"/>
        <w:ind w:left="191" w:right="874"/>
      </w:pPr>
      <w:r>
        <w:rPr/>
        <w:br w:type="column"/>
      </w:r>
      <w:r>
        <w:rPr/>
        <w:t>Fertilizers, soil conditioners and benefi- cial substances — Vocabulary</w:t>
      </w:r>
    </w:p>
    <w:p>
      <w:pPr>
        <w:pStyle w:val="BodyText"/>
        <w:spacing w:line="192" w:lineRule="exact"/>
        <w:ind w:left="0" w:right="197"/>
        <w:jc w:val="right"/>
      </w:pPr>
      <w:r>
        <w:rPr/>
        <w:t>A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6"/>
      </w:pPr>
      <w:r>
        <w:rPr/>
        <w:t>ISO</w:t>
      </w:r>
    </w:p>
    <w:p>
      <w:pPr>
        <w:pStyle w:val="BodyText"/>
      </w:pPr>
      <w:r>
        <w:rPr/>
        <w:t>24678-3:2022</w:t>
      </w:r>
    </w:p>
    <w:p>
      <w:pPr>
        <w:pStyle w:val="BodyText"/>
        <w:tabs>
          <w:tab w:pos="599" w:val="left" w:leader="none"/>
        </w:tabs>
        <w:spacing w:before="6"/>
        <w:ind w:left="600" w:right="653" w:hanging="400"/>
      </w:pPr>
      <w:r>
        <w:rPr/>
        <w:br w:type="column"/>
      </w:r>
      <w:r>
        <w:rPr/>
        <w:t>fr</w:t>
        <w:tab/>
        <w:t>Fire safety engineering —</w:t>
      </w:r>
      <w:r>
        <w:rPr>
          <w:spacing w:val="-22"/>
        </w:rPr>
        <w:t> </w:t>
      </w:r>
      <w:r>
        <w:rPr/>
        <w:t>Requirements governing algebraic formulae — Part</w:t>
      </w:r>
      <w:r>
        <w:rPr>
          <w:spacing w:val="-8"/>
        </w:rPr>
        <w:t> </w:t>
      </w:r>
      <w:r>
        <w:rPr/>
        <w:t>3: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Ceiling</w:t>
      </w:r>
      <w:r>
        <w:rPr>
          <w:spacing w:val="-2"/>
        </w:rPr>
        <w:t> </w:t>
      </w:r>
      <w:r>
        <w:rPr/>
        <w:t>jet</w:t>
      </w:r>
      <w:r>
        <w:rPr>
          <w:spacing w:val="-1"/>
        </w:rPr>
        <w:t> </w:t>
      </w:r>
      <w:r>
        <w:rPr/>
        <w:t>flows</w:t>
        <w:tab/>
        <w:t>D</w:t>
      </w:r>
    </w:p>
    <w:p>
      <w:pPr>
        <w:pStyle w:val="Heading2"/>
        <w:tabs>
          <w:tab w:pos="1859" w:val="left" w:leader="none"/>
        </w:tabs>
        <w:spacing w:before="26"/>
      </w:pPr>
      <w:r>
        <w:rPr/>
        <w:br w:type="column"/>
      </w:r>
      <w:r>
        <w:rPr>
          <w:spacing w:val="-3"/>
        </w:rPr>
        <w:t>TC</w:t>
      </w:r>
      <w:r>
        <w:rPr/>
        <w:t> 135</w:t>
        <w:tab/>
        <w:t>Non-destructive testing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</w:pPr>
      <w:r>
        <w:rPr/>
        <w:t>ISO 24543:2022</w:t>
        <w:tab/>
        <w:t>en</w:t>
        <w:tab/>
        <w:t>Non-destructive testing —</w:t>
      </w:r>
      <w:r>
        <w:rPr>
          <w:spacing w:val="-1"/>
        </w:rPr>
        <w:t> </w:t>
      </w:r>
      <w:r>
        <w:rPr/>
        <w:t>Acoustic</w:t>
      </w:r>
    </w:p>
    <w:p>
      <w:pPr>
        <w:pStyle w:val="BodyText"/>
        <w:spacing w:line="192" w:lineRule="exact"/>
        <w:ind w:left="1860"/>
      </w:pPr>
      <w:r>
        <w:rPr/>
        <w:t>emission testing — Verification of the</w:t>
      </w:r>
    </w:p>
    <w:p>
      <w:pPr>
        <w:pStyle w:val="BodyText"/>
        <w:tabs>
          <w:tab w:pos="5049" w:val="left" w:leader="none"/>
        </w:tabs>
        <w:spacing w:line="149" w:lineRule="exact"/>
        <w:ind w:left="1860"/>
      </w:pPr>
      <w:r>
        <w:rPr/>
        <w:t>receiving sensitivity spectra</w:t>
      </w:r>
      <w:r>
        <w:rPr>
          <w:spacing w:val="-1"/>
        </w:rPr>
        <w:t> </w:t>
      </w:r>
      <w:r>
        <w:rPr/>
        <w:t>of piezo-</w:t>
        <w:tab/>
        <w:t>G</w:t>
      </w:r>
    </w:p>
    <w:p>
      <w:pPr>
        <w:spacing w:after="0" w:line="149" w:lineRule="exac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0"/>
        <w:ind w:left="1859" w:right="38" w:hanging="1660"/>
      </w:pPr>
      <w:r>
        <w:rPr/>
        <w:pict>
          <v:group style="position:absolute;margin-left:36pt;margin-top:-2.307029pt;width:255.65pt;height:.25pt;mso-position-horizontal-relative:page;mso-position-vertical-relative:paragraph;z-index:251836416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protec- </w:t>
      </w:r>
      <w:r>
        <w:rPr/>
        <w:t>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before="43"/>
        <w:ind w:left="1860"/>
      </w:pPr>
      <w:r>
        <w:rPr/>
        <w:br w:type="column"/>
      </w:r>
      <w:r>
        <w:rPr/>
        <w:t>electric acoustic emission sensors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6" w:lineRule="exact"/>
      </w:pPr>
      <w:r>
        <w:rPr>
          <w:spacing w:val="-3"/>
        </w:rPr>
        <w:t>TC</w:t>
      </w:r>
      <w:r>
        <w:rPr/>
        <w:t> 138</w:t>
        <w:tab/>
        <w:t>Plastics pipes, fittings and valves</w:t>
      </w:r>
      <w:r>
        <w:rPr>
          <w:spacing w:val="-2"/>
        </w:rPr>
        <w:t> </w:t>
      </w:r>
      <w:r>
        <w:rPr/>
        <w:t>for</w:t>
      </w:r>
    </w:p>
    <w:p>
      <w:pPr>
        <w:spacing w:after="0" w:line="196" w:lineRule="exact"/>
        <w:sectPr>
          <w:type w:val="continuous"/>
          <w:pgSz w:w="11910" w:h="16840"/>
          <w:pgMar w:top="840" w:bottom="500" w:left="600" w:right="600"/>
          <w:cols w:num="2" w:equalWidth="0">
            <w:col w:w="4431" w:space="922"/>
            <w:col w:w="535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16976-2:2022</w:t>
      </w:r>
    </w:p>
    <w:p>
      <w:pPr>
        <w:pStyle w:val="BodyText"/>
        <w:tabs>
          <w:tab w:pos="599" w:val="left" w:leader="none"/>
        </w:tabs>
        <w:ind w:right="729"/>
      </w:pPr>
      <w:r>
        <w:rPr/>
        <w:br w:type="column"/>
      </w:r>
      <w:r>
        <w:rPr/>
        <w:t>en</w:t>
        <w:tab/>
        <w:t>Respiratory protective devices — Hu- fr</w:t>
        <w:tab/>
        <w:t>man factors — Part 2:</w:t>
      </w:r>
      <w:r>
        <w:rPr>
          <w:spacing w:val="-16"/>
        </w:rPr>
        <w:t> </w:t>
      </w:r>
      <w:r>
        <w:rPr/>
        <w:t>Anthropometrics</w:t>
      </w:r>
    </w:p>
    <w:p>
      <w:pPr>
        <w:pStyle w:val="BodyText"/>
        <w:spacing w:line="192" w:lineRule="exact"/>
        <w:ind w:left="0" w:right="38"/>
        <w:jc w:val="right"/>
      </w:pPr>
      <w:r>
        <w:rPr/>
        <w:t>D</w:t>
      </w:r>
    </w:p>
    <w:p>
      <w:pPr>
        <w:pStyle w:val="BodyText"/>
        <w:spacing w:before="6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</w:pPr>
      <w:r>
        <w:rPr/>
        <w:t>16486-8:2022</w:t>
      </w:r>
    </w:p>
    <w:p>
      <w:pPr>
        <w:pStyle w:val="Heading2"/>
        <w:spacing w:before="20"/>
        <w:ind w:left="599"/>
      </w:pPr>
      <w:r>
        <w:rPr/>
        <w:br w:type="column"/>
      </w:r>
      <w:r>
        <w:rPr/>
        <w:t>the transport of fluids</w:t>
      </w:r>
    </w:p>
    <w:p>
      <w:pPr>
        <w:pStyle w:val="BodyText"/>
        <w:tabs>
          <w:tab w:pos="599" w:val="left" w:leader="none"/>
        </w:tabs>
        <w:spacing w:before="82"/>
        <w:ind w:left="600" w:right="845" w:hanging="400"/>
      </w:pPr>
      <w:r>
        <w:rPr/>
        <w:t>en</w:t>
        <w:tab/>
        <w:t>Plastics piping systems for the supply </w:t>
      </w:r>
      <w:r>
        <w:rPr>
          <w:spacing w:val="-8"/>
        </w:rPr>
        <w:t>of </w:t>
      </w:r>
      <w:r>
        <w:rPr/>
        <w:t>gaseous fuels — Unplasticized</w:t>
      </w:r>
      <w:r>
        <w:rPr>
          <w:spacing w:val="-3"/>
        </w:rPr>
        <w:t> </w:t>
      </w:r>
      <w:r>
        <w:rPr/>
        <w:t>polyam-</w:t>
      </w:r>
    </w:p>
    <w:p>
      <w:pPr>
        <w:pStyle w:val="BodyText"/>
        <w:tabs>
          <w:tab w:pos="3805" w:val="left" w:leader="none"/>
        </w:tabs>
        <w:spacing w:line="148" w:lineRule="exact"/>
        <w:ind w:left="600"/>
      </w:pPr>
      <w:r>
        <w:rPr/>
        <w:t>ide </w:t>
      </w:r>
      <w:r>
        <w:rPr>
          <w:spacing w:val="-3"/>
        </w:rPr>
        <w:t>(PA-U) </w:t>
      </w:r>
      <w:r>
        <w:rPr/>
        <w:t>piping systems</w:t>
      </w:r>
      <w:r>
        <w:rPr>
          <w:spacing w:val="3"/>
        </w:rPr>
        <w:t> </w:t>
      </w:r>
      <w:r>
        <w:rPr/>
        <w:t>with fusion</w:t>
        <w:tab/>
        <w:t>B</w:t>
      </w:r>
    </w:p>
    <w:p>
      <w:pPr>
        <w:spacing w:after="0" w:line="148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005pt;width:255.65pt;height:.25pt;mso-position-horizontal-relative:page;mso-position-vertical-relative:paragraph;z-index:251837440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96</w:t>
        <w:tab/>
        <w:t>Cranes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</w:pPr>
      <w:r>
        <w:rPr/>
        <w:t>ISO 23778:2022</w:t>
        <w:tab/>
        <w:t>en</w:t>
        <w:tab/>
        <w:t>Proof of competence of hydraulic</w:t>
      </w:r>
      <w:r>
        <w:rPr>
          <w:spacing w:val="-10"/>
        </w:rPr>
        <w:t> </w:t>
      </w:r>
      <w:r>
        <w:rPr/>
        <w:t>cylin-</w:t>
      </w:r>
    </w:p>
    <w:p>
      <w:pPr>
        <w:pStyle w:val="BodyText"/>
        <w:ind w:left="1860"/>
      </w:pPr>
      <w:r>
        <w:rPr/>
        <w:t>ders in crane applications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w:pict>
          <v:group style="position:absolute;margin-left:36pt;margin-top:-2.257015pt;width:255.65pt;height:.25pt;mso-position-horizontal-relative:page;mso-position-vertical-relative:paragraph;z-index:251838464" coordorigin="720,-45" coordsize="5113,5">
            <v:line style="position:absolute" from="720,-43" to="1980,-43" stroked="true" strokeweight=".25pt" strokecolor="#000000">
              <v:stroke dashstyle="solid"/>
            </v:line>
            <v:line style="position:absolute" from="1980,-43" to="2380,-43" stroked="true" strokeweight=".25pt" strokecolor="#000000">
              <v:stroke dashstyle="solid"/>
            </v:line>
            <v:line style="position:absolute" from="2380,-43" to="5237,-43" stroked="true" strokeweight=".25pt" strokecolor="#000000">
              <v:stroke dashstyle="solid"/>
            </v:line>
            <v:line style="position:absolute" from="5237,-43" to="5833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677" w:val="left" w:leader="none"/>
        </w:tabs>
        <w:spacing w:line="212" w:lineRule="exact" w:before="158"/>
      </w:pPr>
      <w:r>
        <w:rPr>
          <w:position w:val="2"/>
        </w:rPr>
        <w:t>F</w:t>
        <w:tab/>
      </w:r>
      <w:r>
        <w:rPr/>
        <w:t>ISO</w:t>
      </w:r>
    </w:p>
    <w:p>
      <w:pPr>
        <w:pStyle w:val="BodyText"/>
        <w:ind w:left="677"/>
      </w:pPr>
      <w:r>
        <w:rPr/>
        <w:t>11296-9:2022</w:t>
      </w:r>
    </w:p>
    <w:p>
      <w:pPr>
        <w:pStyle w:val="BodyText"/>
        <w:spacing w:before="43"/>
        <w:ind w:left="600" w:right="817"/>
      </w:pPr>
      <w:r>
        <w:rPr/>
        <w:br w:type="column"/>
      </w:r>
      <w:r>
        <w:rPr/>
        <w:t>jointing and mechanical jointing — Part 8: Training and assessment of fusion operators</w:t>
      </w:r>
    </w:p>
    <w:p>
      <w:pPr>
        <w:pStyle w:val="BodyText"/>
        <w:tabs>
          <w:tab w:pos="599" w:val="left" w:leader="none"/>
        </w:tabs>
        <w:spacing w:before="87"/>
        <w:ind w:right="887"/>
      </w:pPr>
      <w:r>
        <w:rPr/>
        <w:t>en</w:t>
        <w:tab/>
        <w:t>Plastics piping systems for renovation fr</w:t>
        <w:tab/>
        <w:t>of underground non-pressure</w:t>
      </w:r>
      <w:r>
        <w:rPr>
          <w:spacing w:val="-1"/>
        </w:rPr>
        <w:t> </w:t>
      </w:r>
      <w:r>
        <w:rPr>
          <w:spacing w:val="-3"/>
        </w:rPr>
        <w:t>drainage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and sewerage networks — Part</w:t>
      </w:r>
      <w:r>
        <w:rPr>
          <w:spacing w:val="-4"/>
        </w:rPr>
        <w:t> </w:t>
      </w:r>
      <w:r>
        <w:rPr/>
        <w:t>9:</w:t>
      </w:r>
      <w:r>
        <w:rPr>
          <w:spacing w:val="-1"/>
        </w:rPr>
        <w:t> </w:t>
      </w:r>
      <w:r>
        <w:rPr/>
        <w:t>Lining</w:t>
        <w:tab/>
      </w:r>
      <w:r>
        <w:rPr>
          <w:spacing w:val="-16"/>
        </w:rPr>
        <w:t>E </w:t>
      </w:r>
      <w:r>
        <w:rPr/>
        <w:t>with a rigidly anchored plastics</w:t>
      </w:r>
      <w:r>
        <w:rPr>
          <w:spacing w:val="-1"/>
        </w:rPr>
        <w:t> </w:t>
      </w:r>
      <w:r>
        <w:rPr/>
        <w:t>inner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07" w:space="368"/>
            <w:col w:w="1621" w:space="116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line="167" w:lineRule="exact"/>
        <w:ind w:left="0"/>
        <w:jc w:val="right"/>
      </w:pPr>
      <w:r>
        <w:rPr/>
        <w:t>ISO 3107:2022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67" w:lineRule="exact"/>
        <w:ind w:left="191"/>
      </w:pPr>
      <w:r>
        <w:rPr/>
        <w:br w:type="column"/>
      </w:r>
      <w:r>
        <w:rPr/>
        <w:t>Dentistry — Zinc oxide-eugenol ce-</w:t>
      </w:r>
    </w:p>
    <w:p>
      <w:pPr>
        <w:pStyle w:val="BodyText"/>
        <w:spacing w:line="192" w:lineRule="exact"/>
        <w:ind w:left="191"/>
      </w:pPr>
      <w:r>
        <w:rPr/>
        <w:t>ments and non-eugenol zinc oxide</w:t>
      </w:r>
    </w:p>
    <w:p>
      <w:pPr>
        <w:pStyle w:val="BodyText"/>
        <w:tabs>
          <w:tab w:pos="3397" w:val="left" w:leader="none"/>
        </w:tabs>
        <w:ind w:left="191"/>
      </w:pPr>
      <w:r>
        <w:rPr/>
        <w:t>cements</w:t>
        <w:tab/>
        <w:t>B</w:t>
      </w:r>
    </w:p>
    <w:p>
      <w:pPr>
        <w:pStyle w:val="BodyText"/>
        <w:spacing w:line="192" w:lineRule="exact"/>
        <w:ind w:left="0" w:right="1310"/>
        <w:jc w:val="center"/>
      </w:pPr>
      <w:r>
        <w:rPr/>
        <w:br w:type="column"/>
      </w:r>
      <w:r>
        <w:rPr/>
        <w:t>layer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1916"/>
        <w:jc w:val="center"/>
      </w:pPr>
      <w:r>
        <w:rPr>
          <w:spacing w:val="-3"/>
        </w:rPr>
        <w:t>TC</w:t>
      </w:r>
      <w:r>
        <w:rPr/>
        <w:t> 145</w:t>
        <w:tab/>
        <w:t>Graphical symbols</w:t>
      </w:r>
    </w:p>
    <w:p>
      <w:pPr>
        <w:spacing w:after="0"/>
        <w:jc w:val="center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/>
        <w:ind w:left="0"/>
        <w:jc w:val="right"/>
      </w:pPr>
      <w:r>
        <w:rPr/>
        <w:t>ISO 5467-1:2022 en</w:t>
      </w:r>
    </w:p>
    <w:p>
      <w:pPr>
        <w:pStyle w:val="BodyText"/>
        <w:spacing w:line="192" w:lineRule="exact"/>
        <w:ind w:left="0" w:right="67"/>
        <w:jc w:val="right"/>
      </w:pPr>
      <w:r>
        <w:rPr/>
        <w:t>fr</w:t>
      </w:r>
    </w:p>
    <w:p>
      <w:pPr>
        <w:pStyle w:val="BodyText"/>
        <w:spacing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91" w:right="17"/>
      </w:pPr>
      <w:r>
        <w:rPr/>
        <w:t>Dentistry — Mobile dental units and dental patient chairs — Part 1: General</w:t>
      </w:r>
    </w:p>
    <w:p>
      <w:pPr>
        <w:pStyle w:val="BodyText"/>
        <w:spacing w:before="23"/>
        <w:ind w:right="-20"/>
      </w:pPr>
      <w:r>
        <w:rPr/>
        <w:br w:type="column"/>
      </w:r>
      <w:r>
        <w:rPr/>
        <w:t>ISO 7010:2019/ Amd 6:2022</w:t>
      </w:r>
    </w:p>
    <w:p>
      <w:pPr>
        <w:pStyle w:val="BodyText"/>
        <w:tabs>
          <w:tab w:pos="599" w:val="left" w:leader="none"/>
        </w:tabs>
        <w:spacing w:before="23"/>
        <w:ind w:left="600" w:right="819" w:hanging="400"/>
      </w:pPr>
      <w:r>
        <w:rPr/>
        <w:br w:type="column"/>
      </w:r>
      <w:r>
        <w:rPr/>
        <w:t>fr</w:t>
        <w:tab/>
        <w:t>Graphical symbols — Safety colours </w:t>
      </w:r>
      <w:r>
        <w:rPr>
          <w:spacing w:val="-6"/>
        </w:rPr>
        <w:t>and </w:t>
      </w:r>
      <w:r>
        <w:rPr/>
        <w:t>safety signs — Registered safety</w:t>
      </w:r>
      <w:r>
        <w:rPr>
          <w:spacing w:val="-5"/>
        </w:rPr>
        <w:t> </w:t>
      </w:r>
      <w:r>
        <w:rPr/>
        <w:t>signs</w:t>
      </w:r>
    </w:p>
    <w:p>
      <w:pPr>
        <w:pStyle w:val="BodyText"/>
        <w:tabs>
          <w:tab w:pos="3712" w:val="left" w:leader="none"/>
        </w:tabs>
        <w:spacing w:line="192" w:lineRule="exact"/>
        <w:ind w:left="600"/>
      </w:pPr>
      <w:r>
        <w:rPr/>
        <w:t>—</w:t>
      </w:r>
      <w:r>
        <w:rPr>
          <w:spacing w:val="-1"/>
        </w:rPr>
        <w:t> </w:t>
      </w:r>
      <w:r>
        <w:rPr/>
        <w:t>Amendment 6</w:t>
        <w:tab/>
        <w:t>XZ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793" w:space="890"/>
            <w:col w:w="1206" w:space="54"/>
            <w:col w:w="4098"/>
          </w:cols>
        </w:sectPr>
      </w:pPr>
    </w:p>
    <w:p>
      <w:pPr>
        <w:pStyle w:val="BodyText"/>
        <w:tabs>
          <w:tab w:pos="5059" w:val="left" w:leader="none"/>
          <w:tab w:pos="5472" w:val="left" w:leader="none"/>
          <w:tab w:pos="10585" w:val="left" w:leader="none"/>
        </w:tabs>
        <w:spacing w:line="192" w:lineRule="exact"/>
        <w:ind w:left="1860"/>
      </w:pPr>
      <w:r>
        <w:rPr/>
        <w:t>requirements</w:t>
        <w:tab/>
        <w:t>C</w:t>
        <w:tab/>
      </w:r>
      <w:r>
        <w:rPr>
          <w:u w:val="single"/>
        </w:rPr>
        <w:t> </w:t>
        <w:tab/>
      </w:r>
    </w:p>
    <w:p>
      <w:pPr>
        <w:pStyle w:val="Heading2"/>
        <w:tabs>
          <w:tab w:pos="7212" w:val="left" w:leader="none"/>
        </w:tabs>
        <w:spacing w:before="19"/>
        <w:ind w:left="5552"/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44"/>
        <w:ind w:left="0"/>
        <w:jc w:val="right"/>
      </w:pPr>
      <w:r>
        <w:rPr/>
        <w:t>ISO 5467-2:2022 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18618:2022</w:t>
        <w:tab/>
        <w:t>en</w:t>
      </w:r>
    </w:p>
    <w:p>
      <w:pPr>
        <w:pStyle w:val="BodyText"/>
        <w:spacing w:before="44"/>
        <w:ind w:left="191" w:right="509"/>
      </w:pPr>
      <w:r>
        <w:rPr/>
        <w:br w:type="column"/>
      </w:r>
      <w:r>
        <w:rPr/>
        <w:t>Dentistry — Mobile dental units and dental patient chairs — Part 2: Air, water,</w:t>
      </w:r>
    </w:p>
    <w:p>
      <w:pPr>
        <w:pStyle w:val="BodyText"/>
        <w:tabs>
          <w:tab w:pos="3390" w:val="left" w:leader="none"/>
        </w:tabs>
        <w:spacing w:line="192" w:lineRule="exact"/>
        <w:ind w:left="191"/>
      </w:pPr>
      <w:r>
        <w:rPr/>
        <w:t>suction and</w:t>
      </w:r>
      <w:r>
        <w:rPr>
          <w:spacing w:val="-2"/>
        </w:rPr>
        <w:t> </w:t>
      </w:r>
      <w:r>
        <w:rPr/>
        <w:t>wastewater</w:t>
      </w:r>
      <w:r>
        <w:rPr>
          <w:spacing w:val="-1"/>
        </w:rPr>
        <w:t> </w:t>
      </w:r>
      <w:r>
        <w:rPr/>
        <w:t>systems</w:t>
        <w:tab/>
        <w:t>C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/>
        <w:ind w:left="191"/>
      </w:pPr>
      <w:r>
        <w:rPr/>
        <w:t>Dentistry — Interoperability of CAD/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3"/>
        <w:ind w:left="0" w:right="995"/>
        <w:jc w:val="right"/>
      </w:pPr>
      <w:r>
        <w:rPr/>
        <w:br w:type="column"/>
      </w:r>
      <w:r>
        <w:rPr/>
        <w:t>ISO 10849:2022</w:t>
        <w:tab/>
        <w:t>en</w:t>
        <w:tab/>
        <w:t>Stationary source emissions —</w:t>
      </w:r>
      <w:r>
        <w:rPr>
          <w:spacing w:val="-3"/>
        </w:rPr>
        <w:t> </w:t>
      </w:r>
      <w:r>
        <w:rPr/>
        <w:t>Deter-</w:t>
      </w:r>
    </w:p>
    <w:p>
      <w:pPr>
        <w:pStyle w:val="BodyText"/>
        <w:spacing w:line="192" w:lineRule="exact"/>
        <w:ind w:left="0" w:right="955"/>
        <w:jc w:val="right"/>
      </w:pPr>
      <w:r>
        <w:rPr/>
        <w:t>mination of the mass concentration</w:t>
      </w:r>
      <w:r>
        <w:rPr>
          <w:spacing w:val="-6"/>
        </w:rPr>
        <w:t> </w:t>
      </w:r>
      <w:r>
        <w:rPr/>
        <w:t>of</w:t>
      </w:r>
    </w:p>
    <w:p>
      <w:pPr>
        <w:pStyle w:val="BodyText"/>
        <w:tabs>
          <w:tab w:pos="5074" w:val="left" w:leader="none"/>
        </w:tabs>
        <w:ind w:left="1860" w:right="197"/>
      </w:pPr>
      <w:r>
        <w:rPr/>
        <w:t>nitrogen oxides in flue gas</w:t>
      </w:r>
      <w:r>
        <w:rPr>
          <w:spacing w:val="-7"/>
        </w:rPr>
        <w:t> </w:t>
      </w:r>
      <w:r>
        <w:rPr/>
        <w:t>—</w:t>
      </w:r>
      <w:r>
        <w:rPr>
          <w:spacing w:val="-1"/>
        </w:rPr>
        <w:t> </w:t>
      </w:r>
      <w:r>
        <w:rPr/>
        <w:t>Perfor-</w:t>
        <w:tab/>
      </w:r>
      <w:r>
        <w:rPr>
          <w:spacing w:val="-17"/>
        </w:rPr>
        <w:t>F </w:t>
      </w:r>
      <w:r>
        <w:rPr/>
        <w:t>mance characteristics of</w:t>
      </w:r>
      <w:r>
        <w:rPr>
          <w:spacing w:val="-1"/>
        </w:rPr>
        <w:t> </w:t>
      </w:r>
      <w:r>
        <w:rPr/>
        <w:t>automated</w:t>
      </w:r>
    </w:p>
    <w:p>
      <w:pPr>
        <w:pStyle w:val="BodyText"/>
        <w:spacing w:line="192" w:lineRule="exact"/>
        <w:ind w:left="1860"/>
      </w:pPr>
      <w:r>
        <w:rPr/>
        <w:t>measuring systems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tabs>
          <w:tab w:pos="1859" w:val="left" w:leader="none"/>
        </w:tabs>
        <w:ind w:left="1459"/>
      </w:pPr>
      <w:r>
        <w:rPr/>
        <w:t>fr</w:t>
        <w:tab/>
        <w:t>CAM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tabs>
          <w:tab w:pos="3223" w:val="left" w:leader="none"/>
        </w:tabs>
        <w:spacing w:line="172" w:lineRule="exact" w:before="39"/>
        <w:ind w:left="1963"/>
      </w:pPr>
      <w:r>
        <w:rPr/>
        <w:br w:type="column"/>
      </w:r>
      <w:r>
        <w:rPr/>
        <w:t>ISO 23861:2022</w:t>
        <w:tab/>
      </w:r>
      <w:r>
        <w:rPr>
          <w:spacing w:val="-10"/>
        </w:rPr>
        <w:t>en</w:t>
      </w:r>
    </w:p>
    <w:p>
      <w:pPr>
        <w:pStyle w:val="BodyText"/>
        <w:tabs>
          <w:tab w:pos="3223" w:val="left" w:leader="none"/>
        </w:tabs>
        <w:spacing w:line="212" w:lineRule="exact"/>
        <w:ind w:left="1459"/>
      </w:pPr>
      <w:r>
        <w:rPr>
          <w:position w:val="4"/>
        </w:rPr>
        <w:t>G</w:t>
        <w:tab/>
      </w:r>
      <w:r>
        <w:rPr/>
        <w:t>fr</w:t>
      </w:r>
    </w:p>
    <w:p>
      <w:pPr>
        <w:pStyle w:val="BodyText"/>
        <w:spacing w:before="39"/>
        <w:ind w:left="191" w:right="986"/>
      </w:pPr>
      <w:r>
        <w:rPr/>
        <w:br w:type="column"/>
      </w:r>
      <w:r>
        <w:rPr/>
        <w:t>Workplace air — Chemical agent pre- sent as a mixture of airborne particles</w:t>
      </w:r>
    </w:p>
    <w:p>
      <w:pPr>
        <w:pStyle w:val="BodyText"/>
        <w:tabs>
          <w:tab w:pos="3377" w:val="left" w:leader="none"/>
        </w:tabs>
        <w:spacing w:line="191" w:lineRule="exact"/>
        <w:ind w:left="191"/>
      </w:pPr>
      <w:r>
        <w:rPr/>
        <w:t>and vapour — Requirements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evalu-</w:t>
        <w:tab/>
        <w:t>D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3" w:equalWidth="0">
            <w:col w:w="2784" w:space="806"/>
            <w:col w:w="3393" w:space="39"/>
            <w:col w:w="3688"/>
          </w:cols>
        </w:sect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5"/>
        <w:ind w:left="1860" w:right="1222" w:hanging="166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107</w:t>
        <w:tab/>
      </w:r>
      <w:r>
        <w:rPr/>
        <w:t>Metallic and other </w:t>
      </w:r>
      <w:r>
        <w:rPr>
          <w:spacing w:val="-3"/>
        </w:rPr>
        <w:t>inorganic </w:t>
      </w:r>
      <w:r>
        <w:rPr/>
        <w:t>coatings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2"/>
        <w:ind w:left="0" w:right="849"/>
        <w:jc w:val="right"/>
      </w:pPr>
      <w:r>
        <w:rPr/>
        <w:t>ISO 24674:2022</w:t>
        <w:tab/>
        <w:t>en</w:t>
        <w:tab/>
        <w:t>Method and requirements for</w:t>
      </w:r>
      <w:r>
        <w:rPr>
          <w:spacing w:val="-8"/>
        </w:rPr>
        <w:t> </w:t>
      </w:r>
      <w:r>
        <w:rPr/>
        <w:t>plasma</w:t>
      </w:r>
    </w:p>
    <w:p>
      <w:pPr>
        <w:pStyle w:val="BodyText"/>
        <w:spacing w:line="192" w:lineRule="exact"/>
        <w:ind w:left="0" w:right="765"/>
        <w:jc w:val="right"/>
      </w:pPr>
      <w:r>
        <w:rPr/>
        <w:t>nitriding and follow-up PVD hard coat-</w:t>
      </w:r>
    </w:p>
    <w:p>
      <w:pPr>
        <w:pStyle w:val="BodyText"/>
        <w:tabs>
          <w:tab w:pos="5054" w:val="left" w:leader="none"/>
        </w:tabs>
        <w:ind w:left="1860"/>
      </w:pPr>
      <w:r>
        <w:rPr/>
        <w:t>ings on cold-work</w:t>
      </w:r>
      <w:r>
        <w:rPr>
          <w:spacing w:val="-3"/>
        </w:rPr>
        <w:t> </w:t>
      </w:r>
      <w:r>
        <w:rPr/>
        <w:t>mould steels</w:t>
        <w:tab/>
        <w:t>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16000-3:2022</w:t>
      </w:r>
    </w:p>
    <w:p>
      <w:pPr>
        <w:pStyle w:val="BodyText"/>
        <w:ind w:left="600" w:right="1027"/>
      </w:pPr>
      <w:r>
        <w:rPr/>
        <w:br w:type="column"/>
      </w:r>
      <w:r>
        <w:rPr/>
        <w:t>ation of measuring procedures using samplers</w:t>
      </w:r>
    </w:p>
    <w:p>
      <w:pPr>
        <w:pStyle w:val="BodyText"/>
        <w:tabs>
          <w:tab w:pos="599" w:val="left" w:leader="none"/>
        </w:tabs>
        <w:spacing w:before="87"/>
        <w:ind w:right="1086"/>
      </w:pPr>
      <w:r>
        <w:rPr/>
        <w:t>en</w:t>
        <w:tab/>
        <w:t>Indoor air — Part 3: Determination fr</w:t>
        <w:tab/>
        <w:t>of formaldehyde and other </w:t>
      </w:r>
      <w:r>
        <w:rPr>
          <w:spacing w:val="-3"/>
        </w:rPr>
        <w:t>carbonyl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compounds in indoor and</w:t>
      </w:r>
      <w:r>
        <w:rPr>
          <w:spacing w:val="-2"/>
        </w:rPr>
        <w:t> </w:t>
      </w:r>
      <w:r>
        <w:rPr/>
        <w:t>test chamber</w:t>
        <w:tab/>
      </w:r>
      <w:r>
        <w:rPr>
          <w:spacing w:val="-16"/>
        </w:rPr>
        <w:t>E </w:t>
      </w:r>
      <w:r>
        <w:rPr/>
        <w:t>air — Active sampling</w:t>
      </w:r>
      <w:r>
        <w:rPr>
          <w:spacing w:val="-1"/>
        </w:rPr>
        <w:t> </w:t>
      </w:r>
      <w:r>
        <w:rPr/>
        <w:t>method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11" w:lineRule="exact" w:before="171"/>
      </w:pPr>
      <w:r>
        <w:rPr/>
        <w:pict>
          <v:group style="position:absolute;margin-left:36pt;margin-top:6.242989pt;width:255.65pt;height:.25pt;mso-position-horizontal-relative:page;mso-position-vertical-relative:paragraph;z-index:251839488" coordorigin="720,125" coordsize="5113,5">
            <v:line style="position:absolute" from="720,127" to="1980,127" stroked="true" strokeweight=".25pt" strokecolor="#000000">
              <v:stroke dashstyle="solid"/>
            </v:line>
            <v:line style="position:absolute" from="1980,127" to="2380,127" stroked="true" strokeweight=".25pt" strokecolor="#000000">
              <v:stroke dashstyle="solid"/>
            </v:line>
            <v:line style="position:absolute" from="2380,127" to="5237,127" stroked="true" strokeweight=".25pt" strokecolor="#000000">
              <v:stroke dashstyle="solid"/>
            </v:line>
            <v:line style="position:absolute" from="5237,127" to="5833,12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117</w:t>
        <w:tab/>
      </w:r>
      <w:r>
        <w:rPr>
          <w:spacing w:val="-3"/>
        </w:rPr>
        <w:t>Fans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147</w:t>
        <w:tab/>
        <w:t>Water quality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238" w:space="3115"/>
            <w:col w:w="5357"/>
          </w:cols>
        </w:sectPr>
      </w:pPr>
    </w:p>
    <w:p>
      <w:pPr>
        <w:pStyle w:val="BodyText"/>
        <w:spacing w:line="192" w:lineRule="exact" w:before="88"/>
      </w:pPr>
      <w:r>
        <w:rPr/>
        <w:t>ISO</w:t>
      </w:r>
    </w:p>
    <w:p>
      <w:pPr>
        <w:pStyle w:val="BodyText"/>
      </w:pPr>
      <w:r>
        <w:rPr/>
        <w:t>13349-1:2022</w:t>
      </w:r>
    </w:p>
    <w:p>
      <w:pPr>
        <w:pStyle w:val="BodyText"/>
        <w:tabs>
          <w:tab w:pos="599" w:val="left" w:leader="none"/>
        </w:tabs>
        <w:spacing w:before="88"/>
        <w:ind w:right="38"/>
      </w:pPr>
      <w:r>
        <w:rPr/>
        <w:br w:type="column"/>
      </w:r>
      <w:r>
        <w:rPr/>
        <w:t>en</w:t>
        <w:tab/>
        <w:t>Fans — Vocabulary and definitions </w:t>
      </w:r>
      <w:r>
        <w:rPr>
          <w:spacing w:val="-8"/>
        </w:rPr>
        <w:t>of </w:t>
      </w:r>
      <w:r>
        <w:rPr/>
        <w:t>fr</w:t>
        <w:tab/>
        <w:t>categories — Part 1:</w:t>
      </w:r>
      <w:r>
        <w:rPr>
          <w:spacing w:val="-8"/>
        </w:rPr>
        <w:t> </w:t>
      </w:r>
      <w:r>
        <w:rPr/>
        <w:t>Vocabulary</w:t>
      </w:r>
    </w:p>
    <w:p>
      <w:pPr>
        <w:spacing w:line="192" w:lineRule="exact" w:before="0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97"/>
      </w:pPr>
      <w:r>
        <w:rPr/>
        <w:t>13165-2:2022</w:t>
      </w:r>
    </w:p>
    <w:p>
      <w:pPr>
        <w:pStyle w:val="BodyText"/>
        <w:spacing w:before="87"/>
      </w:pPr>
      <w:r>
        <w:rPr/>
        <w:t>A</w:t>
      </w:r>
    </w:p>
    <w:p>
      <w:pPr>
        <w:pStyle w:val="BodyText"/>
        <w:tabs>
          <w:tab w:pos="599" w:val="left" w:leader="none"/>
        </w:tabs>
        <w:ind w:left="600" w:right="923" w:hanging="400"/>
      </w:pPr>
      <w:r>
        <w:rPr/>
        <w:br w:type="column"/>
      </w:r>
      <w:r>
        <w:rPr/>
        <w:t>en</w:t>
        <w:tab/>
        <w:t>Water quality — Radium-226 — Part </w:t>
      </w:r>
      <w:r>
        <w:rPr>
          <w:spacing w:val="-7"/>
        </w:rPr>
        <w:t>2: </w:t>
      </w:r>
      <w:r>
        <w:rPr>
          <w:spacing w:val="-3"/>
        </w:rPr>
        <w:t>Test </w:t>
      </w:r>
      <w:r>
        <w:rPr/>
        <w:t>method using</w:t>
      </w:r>
      <w:r>
        <w:rPr>
          <w:spacing w:val="3"/>
        </w:rPr>
        <w:t> </w:t>
      </w:r>
      <w:r>
        <w:rPr/>
        <w:t>emanometry</w:t>
      </w:r>
    </w:p>
    <w:p>
      <w:pPr>
        <w:pStyle w:val="BodyText"/>
        <w:spacing w:line="192" w:lineRule="exact"/>
        <w:ind w:left="0" w:right="197"/>
        <w:jc w:val="right"/>
      </w:pPr>
      <w:r>
        <w:rPr/>
        <w:t>C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12" w:space="483"/>
            <w:col w:w="1641" w:space="116"/>
            <w:col w:w="4098"/>
          </w:cols>
        </w:sect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</w:pPr>
      <w:r>
        <w:rPr/>
        <w:t>13349-2:2022</w:t>
      </w:r>
    </w:p>
    <w:p>
      <w:pPr>
        <w:pStyle w:val="BodyText"/>
        <w:spacing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599" w:val="left" w:leader="none"/>
        </w:tabs>
        <w:spacing w:before="1"/>
        <w:ind w:right="38"/>
      </w:pPr>
      <w:r>
        <w:rPr/>
        <w:t>en</w:t>
        <w:tab/>
        <w:t>Fans — Vocabulary and definitions </w:t>
      </w:r>
      <w:r>
        <w:rPr>
          <w:spacing w:val="-8"/>
        </w:rPr>
        <w:t>of </w:t>
      </w:r>
      <w:r>
        <w:rPr/>
        <w:t>fr</w:t>
        <w:tab/>
        <w:t>categories — Part 2:</w:t>
      </w:r>
      <w:r>
        <w:rPr>
          <w:spacing w:val="-3"/>
        </w:rPr>
        <w:t> </w:t>
      </w:r>
      <w:r>
        <w:rPr/>
        <w:t>Categories</w:t>
      </w:r>
    </w:p>
    <w:p>
      <w:pPr>
        <w:pStyle w:val="BodyText"/>
        <w:spacing w:before="12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/>
        <w:ind w:left="706"/>
      </w:pPr>
      <w:r>
        <w:rPr/>
        <w:t>ISO</w:t>
      </w:r>
    </w:p>
    <w:p>
      <w:pPr>
        <w:pStyle w:val="BodyText"/>
        <w:ind w:left="706"/>
      </w:pPr>
      <w:r>
        <w:rPr/>
        <w:t>23655-1:2022</w:t>
      </w:r>
    </w:p>
    <w:p>
      <w:pPr>
        <w:pStyle w:val="BodyText"/>
        <w:spacing w:before="87"/>
      </w:pPr>
      <w:r>
        <w:rPr/>
        <w:t>D</w:t>
      </w:r>
    </w:p>
    <w:p>
      <w:pPr>
        <w:pStyle w:val="BodyText"/>
        <w:spacing w:before="12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ind w:right="827"/>
      </w:pPr>
      <w:r>
        <w:rPr/>
        <w:t>en</w:t>
        <w:tab/>
        <w:t>Water quality — Nickel-59 and nickel-63 fr</w:t>
        <w:tab/>
        <w:t>— Part 1: </w:t>
      </w:r>
      <w:r>
        <w:rPr>
          <w:spacing w:val="-3"/>
        </w:rPr>
        <w:t>Test </w:t>
      </w:r>
      <w:r>
        <w:rPr/>
        <w:t>method using</w:t>
      </w:r>
      <w:r>
        <w:rPr>
          <w:spacing w:val="-5"/>
        </w:rPr>
        <w:t> </w:t>
      </w:r>
      <w:r>
        <w:rPr/>
        <w:t>liquid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scintillation</w:t>
      </w:r>
      <w:r>
        <w:rPr>
          <w:spacing w:val="-2"/>
        </w:rPr>
        <w:t> </w:t>
      </w:r>
      <w:r>
        <w:rPr/>
        <w:t>counting</w:t>
        <w:tab/>
        <w:t>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12" w:space="474"/>
            <w:col w:w="1650" w:space="117"/>
            <w:col w:w="4097"/>
          </w:cols>
        </w:sectPr>
      </w:pPr>
    </w:p>
    <w:p>
      <w:pPr>
        <w:pStyle w:val="BodyText"/>
        <w:spacing w:before="11"/>
        <w:ind w:left="0"/>
        <w:rPr>
          <w:sz w:val="22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307002pt;width:255.65pt;height:.25pt;mso-position-horizontal-relative:page;mso-position-vertical-relative:paragraph;z-index:251840512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127</w:t>
        <w:tab/>
      </w:r>
      <w:r>
        <w:rPr>
          <w:sz w:val="18"/>
        </w:rPr>
        <w:t>Earth-moving</w:t>
      </w:r>
      <w:r>
        <w:rPr>
          <w:spacing w:val="3"/>
          <w:sz w:val="18"/>
        </w:rPr>
        <w:t> </w:t>
      </w:r>
      <w:r>
        <w:rPr>
          <w:sz w:val="18"/>
        </w:rPr>
        <w:t>machinery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  <w:spacing w:line="191" w:lineRule="exact"/>
      </w:pPr>
      <w:r>
        <w:rPr/>
        <w:t>23655-2:2022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before="1"/>
        <w:ind w:right="827"/>
      </w:pPr>
      <w:r>
        <w:rPr/>
        <w:t>en</w:t>
        <w:tab/>
        <w:t>Water quality — Nickel-59 and nickel-63 fr</w:t>
        <w:tab/>
        <w:t>— Part 2: </w:t>
      </w:r>
      <w:r>
        <w:rPr>
          <w:spacing w:val="-3"/>
        </w:rPr>
        <w:t>Test </w:t>
      </w:r>
      <w:r>
        <w:rPr/>
        <w:t>method using</w:t>
      </w:r>
      <w:r>
        <w:rPr>
          <w:spacing w:val="-6"/>
        </w:rPr>
        <w:t> </w:t>
      </w:r>
      <w:r>
        <w:rPr/>
        <w:t>ICP-MS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67" w:space="1586"/>
            <w:col w:w="1144" w:space="116"/>
            <w:col w:w="4097"/>
          </w:cols>
        </w:sectPr>
      </w:pPr>
    </w:p>
    <w:p>
      <w:pPr>
        <w:pStyle w:val="BodyText"/>
        <w:spacing w:line="190" w:lineRule="exact"/>
      </w:pPr>
      <w:r>
        <w:rPr/>
        <w:t>ISO/TR</w:t>
      </w:r>
    </w:p>
    <w:p>
      <w:pPr>
        <w:pStyle w:val="BodyText"/>
      </w:pPr>
      <w:r>
        <w:rPr/>
        <w:t>6750-2:2022</w:t>
      </w:r>
    </w:p>
    <w:p>
      <w:pPr>
        <w:pStyle w:val="BodyText"/>
        <w:tabs>
          <w:tab w:pos="599" w:val="left" w:leader="none"/>
        </w:tabs>
        <w:ind w:right="38"/>
      </w:pPr>
      <w:r>
        <w:rPr/>
        <w:br w:type="column"/>
      </w:r>
      <w:r>
        <w:rPr/>
        <w:t>en</w:t>
        <w:tab/>
        <w:t>Earth-moving machinery — </w:t>
      </w:r>
      <w:r>
        <w:rPr>
          <w:spacing w:val="-3"/>
        </w:rPr>
        <w:t>Operator's </w:t>
      </w:r>
      <w:r>
        <w:rPr/>
        <w:t>fr</w:t>
        <w:tab/>
        <w:t>manual — Part 2: List of</w:t>
      </w:r>
      <w:r>
        <w:rPr>
          <w:spacing w:val="-5"/>
        </w:rPr>
        <w:t> </w:t>
      </w:r>
      <w:r>
        <w:rPr/>
        <w:t>references</w:t>
      </w:r>
    </w:p>
    <w:p>
      <w:pPr>
        <w:spacing w:line="192" w:lineRule="exact" w:before="0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C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3.637787pt;margin-top:11.474995pt;width:255.65pt;height:.25pt;mso-position-horizontal-relative:page;mso-position-vertical-relative:paragraph;z-index:-251483136;mso-wrap-distance-left:0;mso-wrap-distance-right: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697" w:val="left" w:leader="none"/>
          <w:tab w:pos="2357" w:val="left" w:leader="none"/>
        </w:tabs>
        <w:spacing w:before="0"/>
      </w:pPr>
      <w:r>
        <w:rPr>
          <w:position w:val="10"/>
          <w:sz w:val="16"/>
        </w:rPr>
        <w:t>A</w:t>
        <w:tab/>
      </w: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1"/>
        </w:rPr>
        <w:t> </w:t>
      </w:r>
      <w:r>
        <w:rPr/>
        <w:t>alloys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1" w:space="199"/>
            <w:col w:w="3222" w:space="373"/>
            <w:col w:w="5855"/>
          </w:cols>
        </w:sectPr>
      </w:pP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/>
      </w:pPr>
      <w:r>
        <w:rPr/>
        <w:t>ISO 6165:2022</w:t>
        <w:tab/>
        <w:t>en</w:t>
        <w:tab/>
        <w:t>Earth-moving machinery — Basic</w:t>
      </w:r>
      <w:r>
        <w:rPr>
          <w:spacing w:val="3"/>
        </w:rPr>
        <w:t> </w:t>
      </w:r>
      <w:r>
        <w:rPr/>
        <w:t>types</w:t>
      </w:r>
    </w:p>
    <w:p>
      <w:pPr>
        <w:pStyle w:val="BodyText"/>
        <w:ind w:left="1860"/>
      </w:pPr>
      <w:r>
        <w:rPr/>
        <w:t>— Identification and vocabulary</w:t>
      </w:r>
    </w:p>
    <w:p>
      <w:pPr>
        <w:pStyle w:val="BodyText"/>
        <w:tabs>
          <w:tab w:pos="1259" w:val="left" w:leader="none"/>
        </w:tabs>
        <w:spacing w:line="192" w:lineRule="exact" w:before="82"/>
        <w:ind w:left="0"/>
        <w:jc w:val="right"/>
      </w:pPr>
      <w:r>
        <w:rPr/>
        <w:br w:type="column"/>
      </w:r>
      <w:r>
        <w:rPr/>
        <w:t>ISO 4215:2022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88"/>
      </w:pPr>
      <w:r>
        <w:rPr/>
        <w:t>A</w:t>
      </w:r>
    </w:p>
    <w:p>
      <w:pPr>
        <w:pStyle w:val="BodyText"/>
        <w:spacing w:before="82"/>
        <w:ind w:left="191" w:right="654"/>
      </w:pPr>
      <w:r>
        <w:rPr/>
        <w:br w:type="column"/>
      </w:r>
      <w:r>
        <w:rPr/>
        <w:t>Corrosion of metals and alloys — Test method for high-temperature corro-</w:t>
      </w:r>
    </w:p>
    <w:p>
      <w:pPr>
        <w:pStyle w:val="BodyText"/>
        <w:tabs>
          <w:tab w:pos="3390" w:val="left" w:leader="none"/>
        </w:tabs>
        <w:ind w:left="191" w:right="197"/>
      </w:pPr>
      <w:r>
        <w:rPr/>
        <w:t>sion testing of metallic</w:t>
      </w:r>
      <w:r>
        <w:rPr>
          <w:spacing w:val="-3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by</w:t>
        <w:tab/>
      </w:r>
      <w:r>
        <w:rPr>
          <w:spacing w:val="-16"/>
        </w:rPr>
        <w:t>C </w:t>
      </w:r>
      <w:r>
        <w:rPr/>
        <w:t>thermogravimetry under isothermal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line="171" w:lineRule="exact"/>
        <w:ind w:left="191"/>
      </w:pPr>
      <w:r>
        <w:rPr/>
        <w:t>cyclic conditions</w:t>
      </w:r>
    </w:p>
    <w:p>
      <w:pPr>
        <w:spacing w:after="0" w:line="171" w:lineRule="exact"/>
        <w:sectPr>
          <w:type w:val="continuous"/>
          <w:pgSz w:w="11910" w:h="16840"/>
          <w:pgMar w:top="840" w:bottom="500" w:left="600" w:right="600"/>
          <w:cols w:num="3" w:equalWidth="0">
            <w:col w:w="4522" w:space="333"/>
            <w:col w:w="2127" w:space="39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pt;width:255.65pt;height:.25pt;mso-position-horizontal-relative:page;mso-position-vertical-relative:paragraph;z-index:251841536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130</w:t>
        <w:tab/>
        <w:t>Graphic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before="9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164</w:t>
        <w:tab/>
      </w:r>
      <w:r>
        <w:rPr>
          <w:sz w:val="18"/>
        </w:rPr>
        <w:t>Mechanical testing of metals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379" w:space="1973"/>
            <w:col w:w="5358"/>
          </w:cols>
        </w:sectPr>
      </w:pPr>
    </w:p>
    <w:p>
      <w:pPr>
        <w:pStyle w:val="BodyText"/>
        <w:tabs>
          <w:tab w:pos="1419" w:val="left" w:leader="none"/>
          <w:tab w:pos="1819" w:val="left" w:leader="none"/>
        </w:tabs>
        <w:spacing w:line="192" w:lineRule="exact" w:before="90"/>
        <w:ind w:left="159"/>
        <w:jc w:val="center"/>
      </w:pPr>
      <w:r>
        <w:rPr/>
        <w:t>ISO 11531:2022</w:t>
        <w:tab/>
        <w:t>en</w:t>
        <w:tab/>
        <w:t>Metallic materials — Sheet and strip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59" w:right="223"/>
        <w:jc w:val="center"/>
      </w:pPr>
      <w:r>
        <w:rPr/>
        <w:t>Earing test</w:t>
      </w:r>
    </w:p>
    <w:p>
      <w:pPr>
        <w:pStyle w:val="BodyText"/>
        <w:spacing w:line="192" w:lineRule="exact" w:before="90"/>
        <w:ind w:left="697"/>
      </w:pPr>
      <w:r>
        <w:rPr/>
        <w:br w:type="column"/>
      </w:r>
      <w:r>
        <w:rPr/>
        <w:t>ISO 15083:2020/    </w:t>
      </w:r>
      <w:r>
        <w:rPr>
          <w:spacing w:val="3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957" w:val="left" w:leader="none"/>
        </w:tabs>
        <w:spacing w:line="192" w:lineRule="exact"/>
        <w:ind w:left="697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</w:pPr>
      <w:r>
        <w:rPr/>
        <w:t>A</w:t>
      </w:r>
    </w:p>
    <w:p>
      <w:pPr>
        <w:pStyle w:val="BodyText"/>
        <w:spacing w:before="90"/>
        <w:ind w:left="191" w:right="790"/>
      </w:pPr>
      <w:r>
        <w:rPr/>
        <w:br w:type="column"/>
      </w:r>
      <w:r>
        <w:rPr/>
        <w:t>Small craft — Bilge-pumping systems — Amendment 1</w:t>
      </w:r>
    </w:p>
    <w:p>
      <w:pPr>
        <w:pStyle w:val="BodyText"/>
        <w:spacing w:line="192" w:lineRule="exact"/>
        <w:ind w:left="0" w:right="197"/>
        <w:jc w:val="right"/>
      </w:pPr>
      <w:r>
        <w:rPr/>
        <w:t>XZ</w:t>
      </w:r>
    </w:p>
    <w:p>
      <w:pPr>
        <w:spacing w:after="0" w:line="192" w:lineRule="exact"/>
        <w:jc w:val="right"/>
        <w:sectPr>
          <w:pgSz w:w="11910" w:h="16840"/>
          <w:pgMar w:header="0" w:footer="313" w:top="660" w:bottom="500" w:left="600" w:right="600"/>
          <w:cols w:num="3" w:equalWidth="0">
            <w:col w:w="4494" w:space="361"/>
            <w:col w:w="2127" w:space="39"/>
            <w:col w:w="3689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859" w:val="left" w:leader="none"/>
        </w:tabs>
        <w:spacing w:line="192" w:lineRule="exact" w:before="30"/>
      </w:pPr>
      <w:r>
        <w:rPr/>
        <w:t>ISO 4965-1:2012    </w:t>
      </w:r>
      <w:r>
        <w:rPr>
          <w:spacing w:val="8"/>
        </w:rPr>
        <w:t> </w:t>
      </w:r>
      <w:r>
        <w:rPr/>
        <w:t>fr</w:t>
        <w:tab/>
        <w:t>Metallic materials — Dynamic</w:t>
      </w:r>
      <w:r>
        <w:rPr>
          <w:spacing w:val="-5"/>
        </w:rPr>
        <w:t> </w:t>
      </w:r>
      <w:r>
        <w:rPr/>
        <w:t>force</w:t>
      </w:r>
    </w:p>
    <w:p>
      <w:pPr>
        <w:pStyle w:val="Heading2"/>
        <w:tabs>
          <w:tab w:pos="1859" w:val="left" w:leader="none"/>
        </w:tabs>
        <w:spacing w:line="196" w:lineRule="exact" w:before="26"/>
      </w:pPr>
      <w:r>
        <w:rPr/>
        <w:br w:type="column"/>
      </w:r>
      <w:r>
        <w:rPr>
          <w:spacing w:val="-3"/>
        </w:rPr>
        <w:t>TC</w:t>
      </w:r>
      <w:r>
        <w:rPr/>
        <w:t> 193</w:t>
        <w:tab/>
        <w:t>Natural gas</w:t>
      </w:r>
    </w:p>
    <w:p>
      <w:pPr>
        <w:spacing w:after="0" w:line="196" w:lineRule="exact"/>
        <w:sectPr>
          <w:type w:val="continuous"/>
          <w:pgSz w:w="11910" w:h="16840"/>
          <w:pgMar w:top="840" w:bottom="500" w:left="600" w:right="600"/>
          <w:cols w:num="2" w:equalWidth="0">
            <w:col w:w="4258" w:space="1095"/>
            <w:col w:w="5357"/>
          </w:cols>
        </w:sectPr>
      </w:pPr>
    </w:p>
    <w:p>
      <w:pPr>
        <w:pStyle w:val="BodyText"/>
        <w:spacing w:line="192" w:lineRule="exact"/>
        <w:ind w:left="1860"/>
      </w:pPr>
      <w:r>
        <w:rPr/>
        <w:t>calibration for uniaxial fatigue testing —</w:t>
      </w:r>
    </w:p>
    <w:p>
      <w:pPr>
        <w:pStyle w:val="BodyText"/>
        <w:tabs>
          <w:tab w:pos="5059" w:val="left" w:leader="none"/>
        </w:tabs>
        <w:ind w:left="1860"/>
      </w:pPr>
      <w:r>
        <w:rPr/>
        <w:t>Part 1:</w:t>
      </w:r>
      <w:r>
        <w:rPr>
          <w:spacing w:val="-13"/>
        </w:rPr>
        <w:t> </w:t>
      </w:r>
      <w:r>
        <w:rPr/>
        <w:t>Testing</w:t>
      </w:r>
      <w:r>
        <w:rPr>
          <w:spacing w:val="-2"/>
        </w:rPr>
        <w:t> </w:t>
      </w:r>
      <w:r>
        <w:rPr/>
        <w:t>systems</w:t>
        <w:tab/>
        <w:t>C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859" w:val="left" w:leader="none"/>
        </w:tabs>
        <w:spacing w:line="192" w:lineRule="exact"/>
        <w:ind w:left="199"/>
      </w:pPr>
      <w:r>
        <w:rPr/>
        <w:t>ISO 4965-2:2012    </w:t>
      </w:r>
      <w:r>
        <w:rPr>
          <w:spacing w:val="8"/>
        </w:rPr>
        <w:t> </w:t>
      </w:r>
      <w:r>
        <w:rPr/>
        <w:t>fr</w:t>
        <w:tab/>
        <w:t>Metallic materials — Dynamic</w:t>
      </w:r>
      <w:r>
        <w:rPr>
          <w:spacing w:val="-1"/>
        </w:rPr>
        <w:t> </w:t>
      </w:r>
      <w:r>
        <w:rPr/>
        <w:t>force</w:t>
      </w:r>
    </w:p>
    <w:p>
      <w:pPr>
        <w:pStyle w:val="BodyText"/>
        <w:spacing w:before="103"/>
        <w:ind w:left="199" w:right="21"/>
      </w:pPr>
      <w:r>
        <w:rPr/>
        <w:br w:type="column"/>
      </w:r>
      <w:r>
        <w:rPr/>
        <w:t>ISO/TS 16922:2022</w:t>
      </w:r>
    </w:p>
    <w:p>
      <w:pPr>
        <w:pStyle w:val="BodyText"/>
        <w:tabs>
          <w:tab w:pos="599" w:val="left" w:leader="none"/>
        </w:tabs>
        <w:spacing w:before="103"/>
        <w:ind w:left="199"/>
      </w:pPr>
      <w:r>
        <w:rPr/>
        <w:br w:type="column"/>
      </w:r>
      <w:r>
        <w:rPr/>
        <w:t>en</w:t>
        <w:tab/>
        <w:t>Natural gas —</w:t>
      </w:r>
      <w:r>
        <w:rPr>
          <w:spacing w:val="-1"/>
        </w:rPr>
        <w:t> </w:t>
      </w:r>
      <w:r>
        <w:rPr/>
        <w:t>Odorization</w:t>
      </w:r>
    </w:p>
    <w:p>
      <w:pPr>
        <w:pStyle w:val="BodyText"/>
        <w:ind w:left="0"/>
      </w:pPr>
    </w:p>
    <w:p>
      <w:pPr>
        <w:pStyle w:val="BodyText"/>
        <w:ind w:left="0" w:right="197"/>
        <w:jc w:val="right"/>
      </w:pPr>
      <w:r>
        <w:rPr/>
        <w:t>B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pStyle w:val="BodyText"/>
        <w:ind w:left="1859" w:right="-20"/>
      </w:pPr>
      <w:r>
        <w:rPr/>
        <w:t>calibration for uniaxial fatigue testing — Part 2: Dynamic calibration device (DCD)</w:t>
      </w:r>
    </w:p>
    <w:p>
      <w:pPr>
        <w:pStyle w:val="BodyText"/>
        <w:spacing w:before="4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88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966" w:val="left" w:leader="none"/>
          <w:tab w:pos="2626" w:val="left" w:leader="none"/>
        </w:tabs>
        <w:ind w:left="480"/>
      </w:pPr>
      <w:r>
        <w:rPr>
          <w:position w:val="-6"/>
          <w:sz w:val="16"/>
        </w:rPr>
        <w:t>B</w:t>
        <w:tab/>
      </w:r>
      <w:r>
        <w:rPr>
          <w:spacing w:val="-3"/>
        </w:rPr>
        <w:t>TC</w:t>
      </w:r>
      <w:r>
        <w:rPr/>
        <w:t> 199</w:t>
        <w:tab/>
        <w:t>Safety of machinery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47" w:space="40"/>
            <w:col w:w="6123"/>
          </w:cols>
        </w:sectPr>
      </w:pPr>
    </w:p>
    <w:p>
      <w:pPr>
        <w:pStyle w:val="BodyText"/>
        <w:ind w:left="316"/>
        <w:jc w:val="center"/>
      </w:pPr>
      <w:r>
        <w:rPr/>
        <w:t>instrumentation</w:t>
      </w:r>
    </w:p>
    <w:p>
      <w:pPr>
        <w:pStyle w:val="BodyText"/>
        <w:tabs>
          <w:tab w:pos="1419" w:val="left" w:leader="none"/>
          <w:tab w:pos="1819" w:val="left" w:leader="none"/>
        </w:tabs>
        <w:spacing w:line="192" w:lineRule="exact" w:before="87"/>
        <w:ind w:left="160"/>
        <w:jc w:val="center"/>
      </w:pPr>
      <w:r>
        <w:rPr/>
        <w:t>ISO 22407:2021</w:t>
        <w:tab/>
        <w:t>fr</w:t>
        <w:tab/>
        <w:t>Metallic materials — Fatigue testing</w:t>
      </w:r>
      <w:r>
        <w:rPr>
          <w:spacing w:val="-10"/>
        </w:rPr>
        <w:t> </w:t>
      </w:r>
      <w:r>
        <w:rPr/>
        <w:t>—</w:t>
      </w:r>
    </w:p>
    <w:p>
      <w:pPr>
        <w:pStyle w:val="BodyText"/>
        <w:spacing w:line="192" w:lineRule="exact"/>
        <w:ind w:left="1136"/>
        <w:jc w:val="center"/>
      </w:pPr>
      <w:r>
        <w:rPr/>
        <w:t>Axial plane bending method</w:t>
      </w:r>
    </w:p>
    <w:p>
      <w:pPr>
        <w:pStyle w:val="BodyText"/>
        <w:spacing w:line="192" w:lineRule="exact" w:before="14"/>
      </w:pPr>
      <w:r>
        <w:rPr/>
        <w:br w:type="column"/>
      </w:r>
      <w:r>
        <w:rPr/>
        <w:t>ISO/TR</w:t>
      </w:r>
    </w:p>
    <w:p>
      <w:pPr>
        <w:pStyle w:val="BodyText"/>
      </w:pPr>
      <w:r>
        <w:rPr/>
        <w:t>14121-2:2012</w:t>
      </w:r>
    </w:p>
    <w:p>
      <w:pPr>
        <w:pStyle w:val="BodyText"/>
        <w:tabs>
          <w:tab w:pos="599" w:val="left" w:leader="none"/>
        </w:tabs>
        <w:spacing w:before="14"/>
        <w:ind w:left="600" w:right="951" w:hanging="400"/>
      </w:pPr>
      <w:r>
        <w:rPr/>
        <w:br w:type="column"/>
      </w:r>
      <w:r>
        <w:rPr/>
        <w:t>fr</w:t>
        <w:tab/>
        <w:t>Safety of machinery — Risk assess- ment — Part 2: Practical guidance</w:t>
      </w:r>
      <w:r>
        <w:rPr>
          <w:spacing w:val="-4"/>
        </w:rPr>
        <w:t> </w:t>
      </w:r>
      <w:r>
        <w:rPr>
          <w:spacing w:val="-6"/>
        </w:rPr>
        <w:t>and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examples</w:t>
      </w:r>
      <w:r>
        <w:rPr>
          <w:spacing w:val="-1"/>
        </w:rPr>
        <w:t> </w:t>
      </w:r>
      <w:r>
        <w:rPr/>
        <w:t>of methods</w:t>
        <w:tab/>
        <w:t>F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485" w:space="868"/>
            <w:col w:w="1144" w:space="116"/>
            <w:col w:w="4097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1"/>
        <w:ind w:left="0" w:right="38"/>
        <w:jc w:val="right"/>
      </w:pPr>
      <w:r>
        <w:rPr/>
        <w:t>ISO 23788:2012</w:t>
        <w:tab/>
        <w:t>fr</w:t>
        <w:tab/>
        <w:t>Metallic materials — Verification of</w:t>
      </w:r>
      <w:r>
        <w:rPr>
          <w:spacing w:val="-16"/>
        </w:rPr>
        <w:t> </w:t>
      </w:r>
      <w:r>
        <w:rPr/>
        <w:t>the</w:t>
      </w:r>
    </w:p>
    <w:p>
      <w:pPr>
        <w:pStyle w:val="BodyText"/>
        <w:ind w:left="0" w:right="76"/>
        <w:jc w:val="right"/>
      </w:pPr>
      <w:r>
        <w:rPr/>
        <w:t>alignment of fatigue testing</w:t>
      </w:r>
      <w:r>
        <w:rPr>
          <w:spacing w:val="-4"/>
        </w:rPr>
        <w:t> </w:t>
      </w:r>
      <w:r>
        <w:rPr/>
        <w:t>machines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tabs>
          <w:tab w:pos="1859" w:val="left" w:leader="none"/>
        </w:tabs>
        <w:spacing w:before="0"/>
        <w:ind w:left="1859" w:right="757" w:hanging="1660"/>
      </w:pPr>
      <w:r>
        <w:rPr>
          <w:spacing w:val="-3"/>
        </w:rPr>
        <w:t>TC</w:t>
      </w:r>
      <w:r>
        <w:rPr/>
        <w:t> 171</w:t>
        <w:tab/>
        <w:t>Document </w:t>
      </w:r>
      <w:r>
        <w:rPr>
          <w:spacing w:val="-3"/>
        </w:rPr>
        <w:t>management </w:t>
      </w:r>
      <w:r>
        <w:rPr/>
        <w:t>applications</w:t>
      </w:r>
    </w:p>
    <w:p>
      <w:pPr>
        <w:pStyle w:val="BodyText"/>
        <w:tabs>
          <w:tab w:pos="612" w:val="left" w:leader="none"/>
          <w:tab w:pos="5725" w:val="left" w:leader="none"/>
        </w:tabs>
      </w:pPr>
      <w:r>
        <w:rPr/>
        <w:br w:type="column"/>
      </w:r>
      <w:r>
        <w:rPr/>
        <w:t>C</w:t>
        <w:tab/>
      </w:r>
      <w:r>
        <w:rPr>
          <w:u w:val="single"/>
        </w:rPr>
        <w:t> </w:t>
        <w:tab/>
      </w:r>
    </w:p>
    <w:p>
      <w:pPr>
        <w:pStyle w:val="Heading2"/>
        <w:tabs>
          <w:tab w:pos="2352" w:val="left" w:leader="none"/>
        </w:tabs>
        <w:spacing w:before="10"/>
        <w:ind w:left="692"/>
      </w:pPr>
      <w:r>
        <w:rPr>
          <w:spacing w:val="-3"/>
        </w:rPr>
        <w:t>TC</w:t>
      </w:r>
      <w:r>
        <w:rPr/>
        <w:t> 201</w:t>
        <w:tab/>
        <w:t>Surface chemical analysis</w:t>
      </w:r>
    </w:p>
    <w:p>
      <w:pPr>
        <w:pStyle w:val="BodyText"/>
        <w:tabs>
          <w:tab w:pos="1952" w:val="left" w:leader="none"/>
          <w:tab w:pos="2352" w:val="left" w:leader="none"/>
        </w:tabs>
        <w:spacing w:line="192" w:lineRule="exact" w:before="83"/>
        <w:ind w:left="692"/>
      </w:pPr>
      <w:r>
        <w:rPr/>
        <w:t>ISO 17862:2022</w:t>
        <w:tab/>
        <w:t>en</w:t>
        <w:tab/>
        <w:t>Surface chemical analysis — Secondary</w:t>
      </w:r>
    </w:p>
    <w:p>
      <w:pPr>
        <w:pStyle w:val="BodyText"/>
        <w:spacing w:line="177" w:lineRule="exact"/>
        <w:ind w:left="2352"/>
      </w:pPr>
      <w:r>
        <w:rPr/>
        <w:t>ion mass spectrometry — Linearity of</w:t>
      </w:r>
    </w:p>
    <w:p>
      <w:pPr>
        <w:pStyle w:val="BodyText"/>
        <w:tabs>
          <w:tab w:pos="2352" w:val="left" w:leader="none"/>
          <w:tab w:pos="5552" w:val="left" w:leader="none"/>
        </w:tabs>
        <w:spacing w:line="192" w:lineRule="exact" w:before="13"/>
        <w:ind w:left="2352" w:right="197" w:hanging="2139"/>
      </w:pPr>
      <w:r>
        <w:rPr/>
        <w:pict>
          <v:group style="position:absolute;margin-left:36pt;margin-top:20.354874pt;width:255.65pt;height:.25pt;mso-position-horizontal-relative:page;mso-position-vertical-relative:paragraph;z-index:251850752" coordorigin="720,407" coordsize="5113,5">
            <v:line style="position:absolute" from="720,410" to="1980,410" stroked="true" strokeweight=".25pt" strokecolor="#000000">
              <v:stroke dashstyle="solid"/>
            </v:line>
            <v:line style="position:absolute" from="1980,410" to="2380,410" stroked="true" strokeweight=".25pt" strokecolor="#000000">
              <v:stroke dashstyle="solid"/>
            </v:line>
            <v:line style="position:absolute" from="2380,410" to="5237,410" stroked="true" strokeweight=".25pt" strokecolor="#000000">
              <v:stroke dashstyle="solid"/>
            </v:line>
            <v:line style="position:absolute" from="5237,410" to="5833,410" stroked="true" strokeweight=".25pt" strokecolor="#000000">
              <v:stroke dashstyle="solid"/>
            </v:line>
            <w10:wrap type="none"/>
          </v:group>
        </w:pict>
      </w:r>
      <w:r>
        <w:rPr>
          <w:position w:val="3"/>
        </w:rPr>
        <w:t>E</w:t>
        <w:tab/>
      </w:r>
      <w:r>
        <w:rPr/>
        <w:t>intensity scale in single</w:t>
      </w:r>
      <w:r>
        <w:rPr>
          <w:spacing w:val="-2"/>
        </w:rPr>
        <w:t> </w:t>
      </w:r>
      <w:r>
        <w:rPr/>
        <w:t>ion counting</w:t>
        <w:tab/>
      </w:r>
      <w:r>
        <w:rPr>
          <w:spacing w:val="-17"/>
        </w:rPr>
        <w:t>C </w:t>
      </w:r>
      <w:r>
        <w:rPr/>
        <w:t>time-of-flight mass analysers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90"/>
        <w:ind w:left="0" w:right="1039"/>
        <w:jc w:val="right"/>
      </w:pPr>
      <w:r>
        <w:rPr/>
        <w:t>ISO 24417:2022</w:t>
        <w:tab/>
        <w:t>en</w:t>
        <w:tab/>
        <w:t>Surface chemical analysis — Analysis</w:t>
      </w:r>
    </w:p>
    <w:p>
      <w:pPr>
        <w:pStyle w:val="BodyText"/>
        <w:spacing w:line="192" w:lineRule="exact"/>
        <w:ind w:left="0" w:right="1089"/>
        <w:jc w:val="right"/>
      </w:pPr>
      <w:r>
        <w:rPr/>
        <w:t>of metallic nanolayers on iron based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4469" w:space="391"/>
            <w:col w:w="5850"/>
          </w:cols>
        </w:sectPr>
      </w:pPr>
    </w:p>
    <w:p>
      <w:pPr>
        <w:pStyle w:val="BodyText"/>
        <w:spacing w:before="83"/>
        <w:ind w:right="20"/>
      </w:pPr>
      <w:r>
        <w:rPr/>
        <w:t>ISO/TS 32001:2022</w:t>
      </w:r>
    </w:p>
    <w:p>
      <w:pPr>
        <w:pStyle w:val="BodyText"/>
        <w:tabs>
          <w:tab w:pos="599" w:val="left" w:leader="none"/>
        </w:tabs>
        <w:spacing w:before="83"/>
        <w:ind w:left="600" w:right="38" w:hanging="400"/>
      </w:pPr>
      <w:r>
        <w:rPr/>
        <w:br w:type="column"/>
      </w:r>
      <w:r>
        <w:rPr/>
        <w:t>en</w:t>
        <w:tab/>
        <w:t>Document management — Portable Document Format — Extensions to Hash Algorithm Support in ISO </w:t>
      </w:r>
      <w:r>
        <w:rPr>
          <w:spacing w:val="-3"/>
        </w:rPr>
        <w:t>32000-2 </w:t>
      </w:r>
      <w:r>
        <w:rPr/>
        <w:t>(PDF 2.0)</w:t>
      </w:r>
    </w:p>
    <w:p>
      <w:pPr>
        <w:pStyle w:val="BodyText"/>
        <w:tabs>
          <w:tab w:pos="5571" w:val="left" w:leader="none"/>
        </w:tabs>
        <w:spacing w:line="177" w:lineRule="exact"/>
        <w:ind w:left="2357"/>
      </w:pPr>
      <w:r>
        <w:rPr/>
        <w:br w:type="column"/>
      </w:r>
      <w:r>
        <w:rPr/>
        <w:t>substrates by</w:t>
      </w:r>
      <w:r>
        <w:rPr>
          <w:spacing w:val="-3"/>
        </w:rPr>
        <w:t> </w:t>
      </w:r>
      <w:r>
        <w:rPr/>
        <w:t>glow-discharge</w:t>
      </w:r>
      <w:r>
        <w:rPr>
          <w:spacing w:val="-2"/>
        </w:rPr>
        <w:t> </w:t>
      </w:r>
      <w:r>
        <w:rPr/>
        <w:t>optical-</w:t>
        <w:tab/>
        <w:t>E</w:t>
      </w:r>
    </w:p>
    <w:p>
      <w:pPr>
        <w:pStyle w:val="BodyText"/>
        <w:ind w:left="2357"/>
      </w:pPr>
      <w:r>
        <w:rPr/>
        <w:t>emission spectrometry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2"/>
        </w:numPr>
        <w:tabs>
          <w:tab w:pos="697" w:val="left" w:leader="none"/>
          <w:tab w:pos="698" w:val="left" w:leader="none"/>
          <w:tab w:pos="2357" w:val="left" w:leader="none"/>
        </w:tabs>
        <w:spacing w:line="240" w:lineRule="auto" w:before="27" w:after="0"/>
        <w:ind w:left="697" w:right="0" w:hanging="498"/>
        <w:jc w:val="left"/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tabs>
          <w:tab w:pos="1957" w:val="left" w:leader="none"/>
          <w:tab w:pos="2357" w:val="left" w:leader="none"/>
        </w:tabs>
        <w:spacing w:line="183" w:lineRule="exact" w:before="83"/>
        <w:ind w:left="697"/>
      </w:pPr>
      <w:r>
        <w:rPr/>
        <w:pict>
          <v:group style="position:absolute;margin-left:36pt;margin-top:10.990971pt;width:255.65pt;height:.25pt;mso-position-horizontal-relative:page;mso-position-vertical-relative:paragraph;z-index:251851776" coordorigin="720,220" coordsize="5113,5">
            <v:line style="position:absolute" from="720,222" to="1980,222" stroked="true" strokeweight=".25pt" strokecolor="#000000">
              <v:stroke dashstyle="solid"/>
            </v:line>
            <v:line style="position:absolute" from="1980,222" to="2380,222" stroked="true" strokeweight=".25pt" strokecolor="#000000">
              <v:stroke dashstyle="solid"/>
            </v:line>
            <v:line style="position:absolute" from="2380,222" to="5237,222" stroked="true" strokeweight=".25pt" strokecolor="#000000">
              <v:stroke dashstyle="solid"/>
            </v:line>
            <v:line style="position:absolute" from="5237,222" to="5833,222" stroked="true" strokeweight=".25pt" strokecolor="#000000">
              <v:stroke dashstyle="solid"/>
            </v:line>
            <w10:wrap type="none"/>
          </v:group>
        </w:pict>
      </w:r>
      <w:r>
        <w:rPr/>
        <w:t>ISO 4272:2022</w:t>
        <w:tab/>
        <w:t>en</w:t>
        <w:tab/>
        <w:t>Intelligent transport systems —</w:t>
      </w:r>
      <w:r>
        <w:rPr>
          <w:spacing w:val="-9"/>
        </w:rPr>
        <w:t> </w:t>
      </w:r>
      <w:r>
        <w:rPr/>
        <w:t>Truck</w:t>
      </w:r>
    </w:p>
    <w:p>
      <w:pPr>
        <w:spacing w:after="0" w:line="183" w:lineRule="exact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263" w:space="332"/>
            <w:col w:w="5855"/>
          </w:cols>
        </w:sectPr>
      </w:pPr>
    </w:p>
    <w:p>
      <w:pPr>
        <w:pStyle w:val="Heading2"/>
        <w:tabs>
          <w:tab w:pos="1859" w:val="left" w:leader="none"/>
        </w:tabs>
        <w:spacing w:line="201" w:lineRule="exact" w:before="0"/>
      </w:pPr>
      <w:r>
        <w:rPr>
          <w:spacing w:val="-3"/>
        </w:rPr>
        <w:t>TC</w:t>
      </w:r>
      <w:r>
        <w:rPr/>
        <w:t> 172</w:t>
        <w:tab/>
        <w:t>Optics and</w:t>
      </w:r>
      <w:r>
        <w:rPr>
          <w:spacing w:val="-2"/>
        </w:rPr>
        <w:t> </w:t>
      </w:r>
      <w:r>
        <w:rPr/>
        <w:t>photonics</w:t>
      </w:r>
    </w:p>
    <w:p>
      <w:pPr>
        <w:pStyle w:val="BodyText"/>
        <w:spacing w:line="192" w:lineRule="exact" w:before="9"/>
      </w:pPr>
      <w:r>
        <w:rPr/>
        <w:br w:type="column"/>
      </w:r>
      <w:r>
        <w:rPr/>
        <w:t>platooning systems (TPS) — Functional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497" w:space="3515"/>
            <w:col w:w="3698"/>
          </w:cols>
        </w:sectPr>
      </w:pPr>
    </w:p>
    <w:p>
      <w:pPr>
        <w:pStyle w:val="BodyText"/>
        <w:spacing w:line="192" w:lineRule="exact" w:before="98"/>
      </w:pPr>
      <w:r>
        <w:rPr/>
        <w:t>ISO/TR</w:t>
      </w:r>
    </w:p>
    <w:p>
      <w:pPr>
        <w:pStyle w:val="BodyText"/>
      </w:pPr>
      <w:r>
        <w:rPr/>
        <w:t>14997-2:2022</w:t>
      </w:r>
    </w:p>
    <w:p>
      <w:pPr>
        <w:pStyle w:val="BodyText"/>
        <w:tabs>
          <w:tab w:pos="599" w:val="left" w:leader="none"/>
        </w:tabs>
        <w:spacing w:before="98"/>
        <w:ind w:right="722"/>
      </w:pPr>
      <w:r>
        <w:rPr/>
        <w:br w:type="column"/>
      </w:r>
      <w:r>
        <w:rPr/>
        <w:t>en</w:t>
        <w:tab/>
        <w:t>Optics and photonics — </w:t>
      </w:r>
      <w:r>
        <w:rPr>
          <w:spacing w:val="-3"/>
        </w:rPr>
        <w:t>Test </w:t>
      </w:r>
      <w:r>
        <w:rPr/>
        <w:t>methods fr</w:t>
        <w:tab/>
        <w:t>for surface imperfections of optical</w:t>
      </w:r>
      <w:r>
        <w:rPr>
          <w:spacing w:val="6"/>
        </w:rPr>
        <w:t> </w:t>
      </w:r>
      <w:r>
        <w:rPr>
          <w:spacing w:val="-3"/>
        </w:rPr>
        <w:t>ele-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ments — Part 2:</w:t>
      </w:r>
      <w:r>
        <w:rPr>
          <w:spacing w:val="-2"/>
        </w:rPr>
        <w:t> </w:t>
      </w:r>
      <w:r>
        <w:rPr/>
        <w:t>Machine vision</w:t>
        <w:tab/>
        <w:t>B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right="20"/>
      </w:pPr>
      <w:r>
        <w:rPr/>
        <w:t>ISO/TS 4398:2022</w:t>
      </w:r>
    </w:p>
    <w:p>
      <w:pPr>
        <w:pStyle w:val="BodyText"/>
        <w:tabs>
          <w:tab w:pos="3814" w:val="left" w:leader="none"/>
        </w:tabs>
        <w:ind w:left="600"/>
      </w:pPr>
      <w:r>
        <w:rPr/>
        <w:br w:type="column"/>
      </w:r>
      <w:r>
        <w:rPr/>
        <w:t>and</w:t>
      </w:r>
      <w:r>
        <w:rPr>
          <w:spacing w:val="-2"/>
        </w:rPr>
        <w:t> </w:t>
      </w:r>
      <w:r>
        <w:rPr/>
        <w:t>operational</w:t>
      </w:r>
      <w:r>
        <w:rPr>
          <w:spacing w:val="-1"/>
        </w:rPr>
        <w:t> </w:t>
      </w:r>
      <w:r>
        <w:rPr/>
        <w:t>requirements</w:t>
        <w:tab/>
        <w:t>F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869" w:hanging="400"/>
      </w:pPr>
      <w:r>
        <w:rPr/>
        <w:t>en</w:t>
        <w:tab/>
        <w:t>Intelligent transport systems — </w:t>
      </w:r>
      <w:r>
        <w:rPr>
          <w:spacing w:val="-3"/>
        </w:rPr>
        <w:t>Guided </w:t>
      </w:r>
      <w:r>
        <w:rPr/>
        <w:t>transportation service planning</w:t>
      </w:r>
      <w:r>
        <w:rPr>
          <w:spacing w:val="1"/>
        </w:rPr>
        <w:t> </w:t>
      </w:r>
      <w:r>
        <w:rPr/>
        <w:t>data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930" w:space="330"/>
            <w:col w:w="4098"/>
          </w:cols>
        </w:sectPr>
      </w:pPr>
    </w:p>
    <w:p>
      <w:pPr>
        <w:pStyle w:val="BodyText"/>
        <w:spacing w:before="10"/>
        <w:ind w:left="0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855" w:hanging="1660"/>
      </w:pPr>
      <w:r>
        <w:rPr>
          <w:spacing w:val="-3"/>
        </w:rPr>
        <w:t>TC</w:t>
      </w:r>
      <w:r>
        <w:rPr/>
        <w:t> 176</w:t>
        <w:tab/>
        <w:t>Quality management and </w:t>
      </w:r>
      <w:r>
        <w:rPr>
          <w:spacing w:val="-3"/>
        </w:rPr>
        <w:t>quality </w:t>
      </w:r>
      <w:r>
        <w:rPr/>
        <w:t>assurance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</w:pPr>
      <w:r>
        <w:rPr/>
        <w:t>ISO 10010:2022</w:t>
        <w:tab/>
        <w:t>fr</w:t>
        <w:tab/>
        <w:t>Quality management — Guidance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line="192" w:lineRule="exact"/>
        <w:ind w:left="1860"/>
      </w:pPr>
      <w:r>
        <w:rPr/>
        <w:t>understand, evaluate and improve</w:t>
      </w:r>
    </w:p>
    <w:p>
      <w:pPr>
        <w:pStyle w:val="BodyText"/>
        <w:tabs>
          <w:tab w:pos="5059" w:val="left" w:leader="none"/>
        </w:tabs>
        <w:ind w:left="1860"/>
      </w:pPr>
      <w:r>
        <w:rPr/>
        <w:t>organizational</w:t>
      </w:r>
      <w:r>
        <w:rPr>
          <w:spacing w:val="-1"/>
        </w:rPr>
        <w:t> </w:t>
      </w:r>
      <w:r>
        <w:rPr/>
        <w:t>quality</w:t>
      </w:r>
      <w:r>
        <w:rPr>
          <w:spacing w:val="-1"/>
        </w:rPr>
        <w:t> </w:t>
      </w:r>
      <w:r>
        <w:rPr/>
        <w:t>culture</w:t>
        <w:tab/>
        <w:t>C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6"/>
      </w:pPr>
      <w:r>
        <w:rPr>
          <w:spacing w:val="-3"/>
        </w:rPr>
        <w:t>TC</w:t>
      </w:r>
      <w:r>
        <w:rPr/>
        <w:t> 181</w:t>
        <w:tab/>
        <w:t>Safety of toys</w:t>
      </w:r>
    </w:p>
    <w:p>
      <w:pPr>
        <w:pStyle w:val="BodyText"/>
        <w:tabs>
          <w:tab w:pos="1859" w:val="left" w:leader="none"/>
        </w:tabs>
        <w:spacing w:line="192" w:lineRule="exact" w:before="83"/>
      </w:pPr>
      <w:r>
        <w:rPr/>
        <w:t>ISO 8124-1:2022    </w:t>
      </w:r>
      <w:r>
        <w:rPr>
          <w:spacing w:val="8"/>
        </w:rPr>
        <w:t> </w:t>
      </w:r>
      <w:r>
        <w:rPr/>
        <w:t>en</w:t>
        <w:tab/>
        <w:t>Safety of toys — Part 1: Safety</w:t>
      </w:r>
      <w:r>
        <w:rPr>
          <w:spacing w:val="-2"/>
        </w:rPr>
        <w:t> </w:t>
      </w:r>
      <w:r>
        <w:rPr/>
        <w:t>aspects</w:t>
      </w:r>
    </w:p>
    <w:p>
      <w:pPr>
        <w:pStyle w:val="BodyText"/>
        <w:spacing w:line="192" w:lineRule="exact"/>
        <w:ind w:left="1860"/>
      </w:pPr>
      <w:r>
        <w:rPr/>
        <w:t>related to mechanical and physical</w:t>
      </w:r>
    </w:p>
    <w:p>
      <w:pPr>
        <w:pStyle w:val="BodyText"/>
        <w:tabs>
          <w:tab w:pos="5048" w:val="left" w:leader="none"/>
        </w:tabs>
        <w:ind w:left="1860"/>
      </w:pPr>
      <w:r>
        <w:rPr/>
        <w:t>properties</w:t>
        <w:tab/>
        <w:t>H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6"/>
        <w:ind w:left="1859" w:right="1468" w:hanging="1660"/>
      </w:pPr>
      <w:r>
        <w:rPr>
          <w:spacing w:val="-3"/>
        </w:rPr>
        <w:t>TC</w:t>
      </w:r>
      <w:r>
        <w:rPr/>
        <w:t> 184</w:t>
        <w:tab/>
        <w:t>Automation systems </w:t>
      </w:r>
      <w:r>
        <w:rPr>
          <w:spacing w:val="-5"/>
        </w:rPr>
        <w:t>and </w:t>
      </w:r>
      <w:r>
        <w:rPr/>
        <w:t>integration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192" w:lineRule="exact" w:before="1"/>
      </w:pPr>
      <w:r>
        <w:rPr/>
        <w:t>ISO/TS</w:t>
      </w:r>
    </w:p>
    <w:p>
      <w:pPr>
        <w:pStyle w:val="BodyText"/>
      </w:pPr>
      <w:r>
        <w:rPr/>
        <w:t>14827-4:2022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</w:pPr>
      <w:r>
        <w:rPr/>
        <w:t>20684-3:2022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</w:pPr>
      <w:r>
        <w:rPr/>
        <w:t>20684-6:2022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br w:type="column"/>
      </w:r>
      <w:r>
        <w:rPr/>
        <w:t>exchange</w:t>
        <w:tab/>
        <w:t>G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818" w:hanging="400"/>
      </w:pPr>
      <w:r>
        <w:rPr/>
        <w:t>en</w:t>
        <w:tab/>
        <w:t>Intelligent transport systems — Data interfaces between centres for</w:t>
      </w:r>
      <w:r>
        <w:rPr>
          <w:spacing w:val="-16"/>
        </w:rPr>
        <w:t> </w:t>
      </w:r>
      <w:r>
        <w:rPr/>
        <w:t>transport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information and control systems</w:t>
      </w:r>
      <w:r>
        <w:rPr>
          <w:spacing w:val="-7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  <w:tab/>
      </w:r>
      <w:r>
        <w:rPr>
          <w:spacing w:val="-17"/>
        </w:rPr>
        <w:t>C </w:t>
      </w:r>
      <w:r>
        <w:rPr/>
        <w:t>4: Data interfaces between centres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ind w:left="600" w:right="851"/>
      </w:pPr>
      <w:r>
        <w:rPr/>
        <w:t>Intelligent transport systems (ITS) using XML (Profile B)</w:t>
      </w:r>
    </w:p>
    <w:p>
      <w:pPr>
        <w:pStyle w:val="BodyText"/>
        <w:tabs>
          <w:tab w:pos="599" w:val="left" w:leader="none"/>
        </w:tabs>
        <w:spacing w:before="86"/>
        <w:ind w:left="600" w:right="968" w:hanging="400"/>
      </w:pPr>
      <w:r>
        <w:rPr/>
        <w:t>en</w:t>
        <w:tab/>
        <w:t>Intelligent transport systems — </w:t>
      </w:r>
      <w:r>
        <w:rPr>
          <w:spacing w:val="-3"/>
        </w:rPr>
        <w:t>Road- </w:t>
      </w:r>
      <w:r>
        <w:rPr/>
        <w:t>side modules SNMP data interface —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t>Part</w:t>
      </w:r>
      <w:r>
        <w:rPr>
          <w:spacing w:val="-3"/>
        </w:rPr>
        <w:t> </w:t>
      </w:r>
      <w:r>
        <w:rPr/>
        <w:t>3:</w:t>
      </w:r>
      <w:r>
        <w:rPr>
          <w:spacing w:val="-8"/>
        </w:rPr>
        <w:t> </w:t>
      </w:r>
      <w:r>
        <w:rPr/>
        <w:t>Triggers</w:t>
        <w:tab/>
        <w:t>G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968" w:hanging="400"/>
      </w:pPr>
      <w:r>
        <w:rPr/>
        <w:t>en</w:t>
        <w:tab/>
        <w:t>Intelligent transport systems — </w:t>
      </w:r>
      <w:r>
        <w:rPr>
          <w:spacing w:val="-3"/>
        </w:rPr>
        <w:t>Road- </w:t>
      </w:r>
      <w:r>
        <w:rPr/>
        <w:t>side modules SNMP data interface —</w:t>
      </w:r>
    </w:p>
    <w:p>
      <w:pPr>
        <w:pStyle w:val="BodyText"/>
        <w:tabs>
          <w:tab w:pos="3799" w:val="left" w:leader="none"/>
        </w:tabs>
        <w:spacing w:line="174" w:lineRule="exact"/>
        <w:ind w:left="600"/>
      </w:pPr>
      <w:r>
        <w:rPr/>
        <w:t>Part</w:t>
      </w:r>
      <w:r>
        <w:rPr>
          <w:spacing w:val="-1"/>
        </w:rPr>
        <w:t> </w:t>
      </w:r>
      <w:r>
        <w:rPr/>
        <w:t>6:</w:t>
      </w:r>
      <w:r>
        <w:rPr>
          <w:spacing w:val="-1"/>
        </w:rPr>
        <w:t> </w:t>
      </w:r>
      <w:r>
        <w:rPr/>
        <w:t>Commands</w:t>
        <w:tab/>
        <w:t>C</w:t>
      </w:r>
    </w:p>
    <w:p>
      <w:pPr>
        <w:spacing w:after="0" w:line="174" w:lineRule="exact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23218-2:2022</w:t>
      </w:r>
    </w:p>
    <w:p>
      <w:pPr>
        <w:pStyle w:val="BodyText"/>
        <w:ind w:left="600" w:right="38" w:hanging="400"/>
        <w:jc w:val="both"/>
      </w:pPr>
      <w:r>
        <w:rPr/>
        <w:br w:type="column"/>
      </w:r>
      <w:r>
        <w:rPr/>
        <w:t>en Industrial automation systems and inte- gration — Numerical control systems </w:t>
      </w:r>
      <w:r>
        <w:rPr>
          <w:spacing w:val="-6"/>
        </w:rPr>
        <w:t>for </w:t>
      </w:r>
      <w:r>
        <w:rPr/>
        <w:t>machine tools — Part 2: Requirements</w:t>
      </w:r>
    </w:p>
    <w:p>
      <w:pPr>
        <w:pStyle w:val="BodyText"/>
        <w:spacing w:before="3" w:after="40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2"/>
        </w:numPr>
        <w:tabs>
          <w:tab w:pos="686" w:val="left" w:leader="none"/>
          <w:tab w:pos="687" w:val="left" w:leader="none"/>
          <w:tab w:pos="2346" w:val="left" w:leader="none"/>
        </w:tabs>
        <w:spacing w:line="240" w:lineRule="auto" w:before="26" w:after="0"/>
        <w:ind w:left="686" w:right="0" w:hanging="487"/>
        <w:jc w:val="left"/>
      </w:pPr>
      <w:r>
        <w:rPr>
          <w:spacing w:val="-3"/>
        </w:rPr>
        <w:t>TC</w:t>
      </w:r>
      <w:r>
        <w:rPr/>
        <w:t> 205</w:t>
        <w:tab/>
        <w:t>Building environment</w:t>
      </w:r>
      <w:r>
        <w:rPr>
          <w:spacing w:val="-1"/>
        </w:rPr>
        <w:t> </w:t>
      </w:r>
      <w:r>
        <w:rPr/>
        <w:t>design</w:t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328" w:space="278"/>
            <w:col w:w="5844"/>
          </w:cols>
        </w:sectPr>
      </w:pPr>
    </w:p>
    <w:p>
      <w:pPr>
        <w:pStyle w:val="BodyText"/>
        <w:tabs>
          <w:tab w:pos="1859" w:val="left" w:leader="none"/>
        </w:tabs>
        <w:spacing w:line="350" w:lineRule="auto"/>
        <w:ind w:right="38" w:firstLine="1660"/>
      </w:pPr>
      <w:r>
        <w:rPr/>
        <w:t>for numerical control system </w:t>
      </w:r>
      <w:r>
        <w:rPr>
          <w:spacing w:val="-3"/>
        </w:rPr>
        <w:t>integration </w:t>
      </w:r>
      <w:r>
        <w:rPr/>
        <w:t>ISO 8000-2:2022    </w:t>
      </w:r>
      <w:r>
        <w:rPr>
          <w:spacing w:val="8"/>
        </w:rPr>
        <w:t> </w:t>
      </w:r>
      <w:r>
        <w:rPr/>
        <w:t>en</w:t>
        <w:tab/>
        <w:t>Data quality — Part 2:</w:t>
      </w:r>
      <w:r>
        <w:rPr>
          <w:spacing w:val="-8"/>
        </w:rPr>
        <w:t> </w:t>
      </w:r>
      <w:r>
        <w:rPr/>
        <w:t>Vocabulary</w:t>
      </w:r>
    </w:p>
    <w:p>
      <w:pPr>
        <w:spacing w:line="192" w:lineRule="exact" w:before="15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97"/>
      </w:pPr>
      <w:r>
        <w:rPr/>
        <w:t>16484-5:2022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A</w:t>
      </w:r>
    </w:p>
    <w:p>
      <w:pPr>
        <w:pStyle w:val="BodyText"/>
        <w:tabs>
          <w:tab w:pos="599" w:val="left" w:leader="none"/>
        </w:tabs>
        <w:spacing w:before="15"/>
        <w:ind w:left="600" w:right="820" w:hanging="400"/>
      </w:pPr>
      <w:r>
        <w:rPr/>
        <w:br w:type="column"/>
      </w:r>
      <w:r>
        <w:rPr/>
        <w:t>en</w:t>
        <w:tab/>
        <w:t>Building automation and control sys- tems (BACS) — Part 5: Data</w:t>
      </w:r>
      <w:r>
        <w:rPr>
          <w:spacing w:val="6"/>
        </w:rPr>
        <w:t> </w:t>
      </w:r>
      <w:r>
        <w:rPr>
          <w:spacing w:val="-3"/>
        </w:rPr>
        <w:t>communica-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tion</w:t>
      </w:r>
      <w:r>
        <w:rPr>
          <w:spacing w:val="-2"/>
        </w:rPr>
        <w:t> </w:t>
      </w:r>
      <w:r>
        <w:rPr/>
        <w:t>protocol</w:t>
        <w:tab/>
        <w:t>H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572" w:space="282"/>
            <w:col w:w="1641" w:space="117"/>
            <w:col w:w="4098"/>
          </w:cols>
        </w:sect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</w:pPr>
      <w:r>
        <w:rPr/>
        <w:t>10303-238:2022</w:t>
      </w:r>
    </w:p>
    <w:p>
      <w:pPr>
        <w:pStyle w:val="BodyText"/>
        <w:spacing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552" w:val="left" w:leader="none"/>
        </w:tabs>
        <w:spacing w:before="1"/>
        <w:ind w:left="552" w:right="38" w:hanging="400"/>
      </w:pPr>
      <w:r>
        <w:rPr/>
        <w:t>en</w:t>
        <w:tab/>
        <w:t>Industrial automation systems and integration — Product data representa- tion and exchange — Part 238: </w:t>
      </w:r>
      <w:r>
        <w:rPr>
          <w:spacing w:val="-3"/>
        </w:rPr>
        <w:t>Applica- </w:t>
      </w:r>
      <w:r>
        <w:rPr/>
        <w:t>tion protocol: Model based</w:t>
      </w:r>
      <w:r>
        <w:rPr>
          <w:spacing w:val="-6"/>
        </w:rPr>
        <w:t> </w:t>
      </w:r>
      <w:r>
        <w:rPr/>
        <w:t>integrated</w:t>
      </w:r>
    </w:p>
    <w:p>
      <w:pPr>
        <w:spacing w:line="192" w:lineRule="exact" w:before="16"/>
        <w:ind w:left="70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704"/>
      </w:pPr>
      <w:r>
        <w:rPr/>
        <w:t>52120-1:2021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H</w:t>
      </w:r>
    </w:p>
    <w:p>
      <w:pPr>
        <w:pStyle w:val="BodyText"/>
        <w:tabs>
          <w:tab w:pos="599" w:val="left" w:leader="none"/>
        </w:tabs>
        <w:spacing w:before="16"/>
        <w:ind w:right="1022"/>
      </w:pPr>
      <w:r>
        <w:rPr/>
        <w:br w:type="column"/>
      </w:r>
      <w:r>
        <w:rPr/>
        <w:t>en</w:t>
        <w:tab/>
        <w:t>Energy performance of buildings — fr</w:t>
        <w:tab/>
        <w:t>Contribution of building</w:t>
      </w:r>
      <w:r>
        <w:rPr>
          <w:spacing w:val="10"/>
        </w:rPr>
        <w:t> </w:t>
      </w:r>
      <w:r>
        <w:rPr>
          <w:spacing w:val="-3"/>
        </w:rPr>
        <w:t>automation,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controls and</w:t>
      </w:r>
      <w:r>
        <w:rPr>
          <w:spacing w:val="-2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management</w:t>
        <w:tab/>
        <w:t>H</w:t>
      </w:r>
    </w:p>
    <w:p>
      <w:pPr>
        <w:pStyle w:val="BodyText"/>
        <w:ind w:left="600" w:right="1266"/>
      </w:pPr>
      <w:r>
        <w:rPr/>
        <w:pict>
          <v:group style="position:absolute;margin-left:303.637787pt;margin-top:21.091099pt;width:255.65pt;height:.25pt;mso-position-horizontal-relative:page;mso-position-vertical-relative:paragraph;z-index:25185382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— Part 1: General framework and procedures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68" w:space="40"/>
            <w:col w:w="3227" w:space="314"/>
            <w:col w:w="1648" w:space="116"/>
            <w:col w:w="4097"/>
          </w:cols>
        </w:sectPr>
      </w:pPr>
    </w:p>
    <w:p>
      <w:pPr>
        <w:pStyle w:val="BodyText"/>
        <w:spacing w:line="191" w:lineRule="exact"/>
        <w:ind w:left="1860"/>
      </w:pPr>
      <w:r>
        <w:rPr/>
        <w:pict>
          <v:group style="position:absolute;margin-left:36pt;margin-top:11.421024pt;width:255.65pt;height:.25pt;mso-position-horizontal-relative:page;mso-position-vertical-relative:paragraph;z-index:251852800" coordorigin="720,228" coordsize="5113,5">
            <v:line style="position:absolute" from="720,231" to="1980,231" stroked="true" strokeweight=".25pt" strokecolor="#000000">
              <v:stroke dashstyle="solid"/>
            </v:line>
            <v:line style="position:absolute" from="1980,231" to="2380,231" stroked="true" strokeweight=".25pt" strokecolor="#000000">
              <v:stroke dashstyle="solid"/>
            </v:line>
            <v:line style="position:absolute" from="2380,231" to="5237,231" stroked="true" strokeweight=".25pt" strokecolor="#000000">
              <v:stroke dashstyle="solid"/>
            </v:line>
            <v:line style="position:absolute" from="5237,231" to="5833,231" stroked="true" strokeweight=".25pt" strokecolor="#000000">
              <v:stroke dashstyle="solid"/>
            </v:line>
            <w10:wrap type="none"/>
          </v:group>
        </w:pict>
      </w:r>
      <w:r>
        <w:rPr/>
        <w:t>manufacturing</w:t>
      </w:r>
    </w:p>
    <w:p>
      <w:pPr>
        <w:pStyle w:val="Heading2"/>
        <w:tabs>
          <w:tab w:pos="3519" w:val="left" w:leader="none"/>
        </w:tabs>
        <w:spacing w:before="10"/>
        <w:ind w:left="1860"/>
      </w:pPr>
      <w:r>
        <w:rPr/>
        <w:br w:type="column"/>
      </w:r>
      <w:r>
        <w:rPr>
          <w:spacing w:val="-3"/>
        </w:rPr>
        <w:t>TC</w:t>
      </w:r>
      <w:r>
        <w:rPr/>
        <w:t> 211</w:t>
        <w:tab/>
        <w:t>Geographic</w:t>
      </w:r>
      <w:r>
        <w:rPr>
          <w:spacing w:val="-1"/>
        </w:rPr>
        <w:t> </w:t>
      </w:r>
      <w:r>
        <w:rPr/>
        <w:t>information/Geomatics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895" w:space="797"/>
            <w:col w:w="7018"/>
          </w:cols>
        </w:sectPr>
      </w:pPr>
    </w:p>
    <w:p>
      <w:pPr>
        <w:tabs>
          <w:tab w:pos="1859" w:val="left" w:leader="none"/>
        </w:tabs>
        <w:spacing w:before="48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188</w:t>
        <w:tab/>
      </w:r>
      <w:r>
        <w:rPr>
          <w:sz w:val="18"/>
        </w:rPr>
        <w:t>Small craft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</w:pPr>
      <w:r>
        <w:rPr/>
        <w:t>ISO 8848:2022</w:t>
        <w:tab/>
        <w:t>fr</w:t>
        <w:tab/>
        <w:t>Small craft — Remote mechanical</w:t>
      </w:r>
      <w:r>
        <w:rPr>
          <w:spacing w:val="-3"/>
        </w:rPr>
        <w:t> </w:t>
      </w:r>
      <w:r>
        <w:rPr/>
        <w:t>steer-</w:t>
      </w:r>
    </w:p>
    <w:p>
      <w:pPr>
        <w:pStyle w:val="BodyText"/>
        <w:ind w:left="1860"/>
      </w:pPr>
      <w:r>
        <w:rPr/>
        <w:t>ing systems</w:t>
      </w:r>
    </w:p>
    <w:p>
      <w:pPr>
        <w:pStyle w:val="BodyText"/>
        <w:tabs>
          <w:tab w:pos="1259" w:val="left" w:leader="none"/>
        </w:tabs>
        <w:spacing w:line="192" w:lineRule="exact" w:before="83"/>
        <w:ind w:left="0"/>
        <w:jc w:val="right"/>
      </w:pPr>
      <w:r>
        <w:rPr/>
        <w:br w:type="column"/>
      </w:r>
      <w:r>
        <w:rPr/>
        <w:t>ISO 6709:2022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D</w:t>
      </w:r>
    </w:p>
    <w:p>
      <w:pPr>
        <w:pStyle w:val="BodyText"/>
        <w:spacing w:before="83"/>
        <w:ind w:left="191" w:right="564"/>
      </w:pPr>
      <w:r>
        <w:rPr/>
        <w:br w:type="column"/>
      </w:r>
      <w:r>
        <w:rPr/>
        <w:t>Standard representation of geographic point location by coordinates</w:t>
      </w:r>
    </w:p>
    <w:p>
      <w:pPr>
        <w:pStyle w:val="BodyText"/>
        <w:spacing w:line="192" w:lineRule="exact"/>
        <w:ind w:left="0" w:right="197"/>
        <w:jc w:val="right"/>
      </w:pPr>
      <w:r>
        <w:rPr/>
        <w:t>E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557" w:space="289"/>
            <w:col w:w="2136" w:space="40"/>
            <w:col w:w="3688"/>
          </w:cols>
        </w:sect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/>
      </w:pPr>
      <w:r>
        <w:rPr/>
        <w:t>ISO 13297:2020/    </w:t>
      </w:r>
      <w:r>
        <w:rPr>
          <w:spacing w:val="2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459" w:val="left" w:leader="none"/>
        </w:tabs>
        <w:spacing w:line="192" w:lineRule="exact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spacing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91" w:right="18"/>
      </w:pPr>
      <w:r>
        <w:rPr/>
        <w:t>Small craft — Electrical systems — Al- ternating and direct current installations</w:t>
      </w:r>
    </w:p>
    <w:p>
      <w:pPr>
        <w:spacing w:line="192" w:lineRule="exact" w:before="1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19168-2:2022</w:t>
      </w:r>
    </w:p>
    <w:p>
      <w:pPr>
        <w:pStyle w:val="BodyText"/>
        <w:tabs>
          <w:tab w:pos="599" w:val="left" w:leader="none"/>
        </w:tabs>
        <w:spacing w:before="16"/>
        <w:ind w:left="600" w:right="1033" w:hanging="400"/>
      </w:pPr>
      <w:r>
        <w:rPr/>
        <w:br w:type="column"/>
      </w:r>
      <w:r>
        <w:rPr/>
        <w:t>en</w:t>
        <w:tab/>
        <w:t>Geographic information – </w:t>
      </w:r>
      <w:r>
        <w:rPr>
          <w:spacing w:val="-3"/>
        </w:rPr>
        <w:t>Geospatial </w:t>
      </w:r>
      <w:r>
        <w:rPr/>
        <w:t>API for features — Part 2:</w:t>
      </w:r>
      <w:r>
        <w:rPr>
          <w:spacing w:val="-15"/>
        </w:rPr>
        <w:t> </w:t>
      </w:r>
      <w:r>
        <w:rPr/>
        <w:t>Coordinate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Reference Systems</w:t>
      </w:r>
      <w:r>
        <w:rPr>
          <w:spacing w:val="-7"/>
        </w:rPr>
        <w:t> </w:t>
      </w:r>
      <w:r>
        <w:rPr/>
        <w:t>by</w:t>
      </w:r>
      <w:r>
        <w:rPr>
          <w:spacing w:val="-3"/>
        </w:rPr>
        <w:t> </w:t>
      </w:r>
      <w:r>
        <w:rPr/>
        <w:t>Reference</w:t>
        <w:tab/>
        <w:t>C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915" w:space="769"/>
            <w:col w:w="1144" w:space="116"/>
            <w:col w:w="4097"/>
          </w:cols>
        </w:sectPr>
      </w:pPr>
    </w:p>
    <w:p>
      <w:pPr>
        <w:pStyle w:val="BodyText"/>
        <w:tabs>
          <w:tab w:pos="4972" w:val="left" w:leader="none"/>
          <w:tab w:pos="5472" w:val="left" w:leader="none"/>
          <w:tab w:pos="10585" w:val="left" w:leader="none"/>
        </w:tabs>
        <w:ind w:left="1860"/>
      </w:pPr>
      <w:r>
        <w:rPr/>
        <w:t>—</w:t>
      </w:r>
      <w:r>
        <w:rPr>
          <w:spacing w:val="-1"/>
        </w:rPr>
        <w:t> </w:t>
      </w:r>
      <w:r>
        <w:rPr/>
        <w:t>Amendment 1</w:t>
        <w:tab/>
        <w:t>XZ</w:t>
        <w:tab/>
      </w:r>
      <w:r>
        <w:rPr>
          <w:u w:val="single"/>
        </w:rPr>
        <w:t> </w:t>
        <w:tab/>
      </w:r>
    </w:p>
    <w:p>
      <w:pPr>
        <w:pStyle w:val="Heading2"/>
        <w:tabs>
          <w:tab w:pos="7212" w:val="left" w:leader="none"/>
        </w:tabs>
        <w:spacing w:before="11"/>
        <w:ind w:left="5552"/>
      </w:pPr>
      <w:r>
        <w:rPr>
          <w:spacing w:val="-3"/>
        </w:rPr>
        <w:t>TC</w:t>
      </w:r>
      <w:r>
        <w:rPr/>
        <w:t> 217</w:t>
        <w:tab/>
        <w:t>Cosmetics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0"/>
        <w:ind w:left="5552" w:right="80"/>
      </w:pPr>
      <w:r>
        <w:rPr/>
        <w:pict>
          <v:shape style="position:absolute;margin-left:36pt;margin-top:4.498017pt;width:255.65pt;height:326.2pt;mso-position-horizontal-relative:page;mso-position-vertical-relative:paragraph;z-index:25186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4"/>
                    <w:gridCol w:w="370"/>
                    <w:gridCol w:w="3019"/>
                    <w:gridCol w:w="469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18416:2015/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Cosmetics — Microbiology — Detection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Candida albicans — Amendment 1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219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Floor coverings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26986:2010/ Amd 1:2022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5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Resilient floor coverings — Expanded (cushioned) poly(vinyl chloride) floor covering — Specification — Amend- ment 1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261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Additive manufacturing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TR 52917:2022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5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Additive manufacturing — Round robin testing — General guidelines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Fireworks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22863-12:2022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3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Fireworks — Test methods for de- termination of specific chemical substances — Part 12: Picrates and picric acid by high performance liquid chromatography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268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Sustainable cities and communities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37108:2022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5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Sustainable cities and communities — Business districts — Guidance for practi- cal local implementation of ISO 37101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274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Light and lighting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1"/>
                          <w:ind w:left="80" w:righ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ISO/CIE TR 21783:2022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1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Light and lighting — Integrative lighting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Non-visual effects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ISO/IEC 23094-3:2022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192" w:lineRule="exact"/>
        <w:ind w:left="5552"/>
      </w:pPr>
      <w:r>
        <w:rPr/>
        <w:t>ISO/IEC</w:t>
      </w:r>
    </w:p>
    <w:p>
      <w:pPr>
        <w:pStyle w:val="BodyText"/>
        <w:ind w:left="5552"/>
      </w:pPr>
      <w:r>
        <w:rPr/>
        <w:t>19823-11:2022</w:t>
      </w:r>
    </w:p>
    <w:p>
      <w:pPr>
        <w:pStyle w:val="BodyText"/>
        <w:tabs>
          <w:tab w:pos="634" w:val="left" w:leader="none"/>
        </w:tabs>
        <w:spacing w:before="90"/>
        <w:ind w:left="634" w:right="1038" w:hanging="400"/>
      </w:pPr>
      <w:r>
        <w:rPr/>
        <w:br w:type="column"/>
      </w:r>
      <w:r>
        <w:rPr/>
        <w:t>en</w:t>
        <w:tab/>
        <w:t>Information technology — General video coding — Part 3:</w:t>
      </w:r>
      <w:r>
        <w:rPr>
          <w:spacing w:val="9"/>
        </w:rPr>
        <w:t> </w:t>
      </w:r>
      <w:r>
        <w:rPr>
          <w:spacing w:val="-3"/>
        </w:rPr>
        <w:t>Conformance</w:t>
      </w:r>
    </w:p>
    <w:p>
      <w:pPr>
        <w:pStyle w:val="BodyText"/>
        <w:tabs>
          <w:tab w:pos="3848" w:val="left" w:leader="none"/>
        </w:tabs>
        <w:ind w:left="634" w:right="197"/>
      </w:pPr>
      <w:r>
        <w:rPr/>
        <w:t>and reference software for</w:t>
      </w:r>
      <w:r>
        <w:rPr>
          <w:spacing w:val="-9"/>
        </w:rPr>
        <w:t> </w:t>
      </w:r>
      <w:r>
        <w:rPr/>
        <w:t>low</w:t>
      </w:r>
      <w:r>
        <w:rPr>
          <w:spacing w:val="-2"/>
        </w:rPr>
        <w:t> </w:t>
      </w:r>
      <w:r>
        <w:rPr/>
        <w:t>complex-</w:t>
        <w:tab/>
      </w:r>
      <w:r>
        <w:rPr>
          <w:spacing w:val="-17"/>
        </w:rPr>
        <w:t>E </w:t>
      </w:r>
      <w:r>
        <w:rPr/>
        <w:t>ity enhancement video</w:t>
      </w:r>
      <w:r>
        <w:rPr>
          <w:spacing w:val="-1"/>
        </w:rPr>
        <w:t> </w:t>
      </w:r>
      <w:r>
        <w:rPr/>
        <w:t>coding</w:t>
      </w:r>
    </w:p>
    <w:p>
      <w:pPr>
        <w:pStyle w:val="BodyText"/>
        <w:tabs>
          <w:tab w:pos="634" w:val="left" w:leader="none"/>
        </w:tabs>
        <w:spacing w:before="86"/>
        <w:ind w:left="634" w:right="985" w:hanging="400"/>
      </w:pPr>
      <w:r>
        <w:rPr/>
        <w:t>en</w:t>
        <w:tab/>
        <w:t>Information technology — Conform- ance test methods for security</w:t>
      </w:r>
      <w:r>
        <w:rPr>
          <w:spacing w:val="4"/>
        </w:rPr>
        <w:t> </w:t>
      </w:r>
      <w:r>
        <w:rPr>
          <w:spacing w:val="-3"/>
        </w:rPr>
        <w:t>service</w:t>
      </w:r>
    </w:p>
    <w:p>
      <w:pPr>
        <w:pStyle w:val="BodyText"/>
        <w:tabs>
          <w:tab w:pos="3840" w:val="left" w:leader="none"/>
        </w:tabs>
        <w:ind w:left="634" w:right="197"/>
      </w:pPr>
      <w:r>
        <w:rPr/>
        <w:t>crypto suites — Part 11: Crypto suite</w:t>
        <w:tab/>
      </w:r>
      <w:r>
        <w:rPr>
          <w:spacing w:val="-17"/>
        </w:rPr>
        <w:t>B </w:t>
      </w:r>
      <w:r>
        <w:rPr/>
        <w:t>PRESENT-80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6538" w:space="40"/>
            <w:col w:w="413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60" w:lineRule="exact"/>
        <w:ind w:left="5522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  <w:ind w:left="5552"/>
      </w:pPr>
      <w:r>
        <w:rPr/>
        <w:t>Standards confirmed</w:t>
      </w:r>
    </w:p>
    <w:p>
      <w:pPr>
        <w:pStyle w:val="BodyText"/>
        <w:spacing w:line="60" w:lineRule="exact"/>
        <w:ind w:left="5522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1"/>
        <w:ind w:left="5552"/>
      </w:pPr>
      <w:r>
        <w:rPr/>
        <w:t>The following International Standards are confimred for a five year period:</w:t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group style="position:absolute;margin-left:303.637787pt;margin-top:14.894pt;width:254.65pt;height:.25pt;mso-position-horizontal-relative:page;mso-position-vertical-relative:paragraph;z-index:-251459584;mso-wrap-distance-left:0;mso-wrap-distance-right:0" coordorigin="6073,298" coordsize="5093,5">
            <v:line style="position:absolute" from="6073,300" to="7613,300" stroked="true" strokeweight=".25pt" strokecolor="#000000">
              <v:stroke dashstyle="solid"/>
            </v:line>
            <v:line style="position:absolute" from="7613,300" to="11166,3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092" w:val="left" w:leader="none"/>
        </w:tabs>
        <w:spacing w:before="11"/>
        <w:ind w:left="5552"/>
      </w:pP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tabs>
          <w:tab w:pos="7092" w:val="left" w:leader="none"/>
        </w:tabs>
        <w:spacing w:before="83"/>
        <w:ind w:left="5552"/>
      </w:pPr>
      <w:r>
        <w:rPr/>
        <w:pict>
          <v:group style="position:absolute;margin-left:303.637787pt;margin-top:15.641017pt;width:254.65pt;height:.25pt;mso-position-horizontal-relative:page;mso-position-vertical-relative:paragraph;z-index:-251458560;mso-wrap-distance-left:0;mso-wrap-distance-right:0" coordorigin="6073,313" coordsize="5093,5">
            <v:line style="position:absolute" from="6073,315" to="7613,315" stroked="true" strokeweight=".25pt" strokecolor="#000000">
              <v:stroke dashstyle="solid"/>
            </v:line>
            <v:line style="position:absolute" from="7613,315" to="11166,315" stroked="true" strokeweight=".25pt" strokecolor="#000000">
              <v:stroke dashstyle="solid"/>
            </v:line>
            <w10:wrap type="topAndBottom"/>
          </v:group>
        </w:pict>
      </w:r>
      <w:r>
        <w:rPr/>
        <w:t>ISO 1132-1:2000</w:t>
        <w:tab/>
        <w:t>(reconfirmed)</w:t>
      </w:r>
    </w:p>
    <w:p>
      <w:pPr>
        <w:pStyle w:val="Heading2"/>
        <w:tabs>
          <w:tab w:pos="7092" w:val="left" w:leader="none"/>
        </w:tabs>
        <w:spacing w:before="11"/>
        <w:ind w:left="5552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7092" w:val="left" w:leader="none"/>
        </w:tabs>
        <w:spacing w:before="83"/>
        <w:ind w:left="5552"/>
      </w:pPr>
      <w:r>
        <w:rPr/>
        <w:t>ISO 2470-2:2008</w:t>
        <w:tab/>
        <w:t>(reconfirmed)</w:t>
      </w:r>
    </w:p>
    <w:p>
      <w:pPr>
        <w:pStyle w:val="BodyText"/>
        <w:tabs>
          <w:tab w:pos="7092" w:val="left" w:leader="none"/>
        </w:tabs>
        <w:spacing w:before="88"/>
        <w:ind w:left="5552"/>
      </w:pPr>
      <w:r>
        <w:rPr/>
        <w:t>ISO 9184-6:1994</w:t>
        <w:tab/>
        <w:t>(reconfirmed)</w:t>
      </w:r>
    </w:p>
    <w:p>
      <w:pPr>
        <w:pStyle w:val="BodyText"/>
        <w:spacing w:before="87"/>
        <w:ind w:left="5552"/>
      </w:pPr>
      <w:r>
        <w:rPr/>
        <w:t>ISO 11093-8:2017</w:t>
      </w:r>
    </w:p>
    <w:p>
      <w:pPr>
        <w:pStyle w:val="BodyText"/>
        <w:spacing w:before="88"/>
        <w:ind w:left="5552"/>
      </w:pPr>
      <w:r>
        <w:rPr/>
        <w:t>ISO 11475:2017</w:t>
      </w:r>
    </w:p>
    <w:p>
      <w:pPr>
        <w:pStyle w:val="BodyText"/>
        <w:tabs>
          <w:tab w:pos="5232" w:val="left" w:leader="none"/>
          <w:tab w:pos="5552" w:val="left" w:leader="none"/>
        </w:tabs>
        <w:spacing w:line="164" w:lineRule="exact" w:before="88"/>
        <w:ind w:left="120"/>
      </w:pPr>
      <w:r>
        <w:rPr>
          <w:u w:val="single"/>
        </w:rPr>
        <w:t> </w:t>
        <w:tab/>
      </w:r>
      <w:r>
        <w:rPr/>
        <w:tab/>
        <w:t>ISO 11480:2017</w:t>
      </w:r>
    </w:p>
    <w:p>
      <w:pPr>
        <w:spacing w:after="0" w:line="164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</w:pPr>
      <w:r>
        <w:rPr/>
        <w:t>ISO 22379:2022</w:t>
        <w:tab/>
        <w:t>en</w:t>
        <w:tab/>
        <w:t>Security and resilience —</w:t>
      </w:r>
      <w:r>
        <w:rPr>
          <w:spacing w:val="-1"/>
        </w:rPr>
        <w:t> </w:t>
      </w:r>
      <w:r>
        <w:rPr/>
        <w:t>Guidelines</w:t>
      </w:r>
    </w:p>
    <w:p>
      <w:pPr>
        <w:pStyle w:val="BodyText"/>
        <w:spacing w:line="192" w:lineRule="exact"/>
        <w:ind w:left="1860"/>
      </w:pPr>
      <w:r>
        <w:rPr/>
        <w:t>for hosting and organizing citywide or</w:t>
      </w:r>
    </w:p>
    <w:p>
      <w:pPr>
        <w:pStyle w:val="BodyText"/>
        <w:tabs>
          <w:tab w:pos="5073" w:val="left" w:leader="none"/>
        </w:tabs>
        <w:ind w:left="1860"/>
      </w:pPr>
      <w:r>
        <w:rPr/>
        <w:t>regional</w:t>
      </w:r>
      <w:r>
        <w:rPr>
          <w:spacing w:val="-2"/>
        </w:rPr>
        <w:t> </w:t>
      </w:r>
      <w:r>
        <w:rPr/>
        <w:t>events</w:t>
        <w:tab/>
        <w:t>E</w:t>
      </w:r>
    </w:p>
    <w:p>
      <w:pPr>
        <w:pStyle w:val="BodyText"/>
        <w:tabs>
          <w:tab w:pos="1739" w:val="left" w:leader="none"/>
        </w:tabs>
        <w:spacing w:before="116"/>
      </w:pPr>
      <w:r>
        <w:rPr/>
        <w:br w:type="column"/>
      </w:r>
      <w:r>
        <w:rPr/>
        <w:t>ISO 15320:2011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22754:2008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534:2011</w:t>
        <w:tab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7092" w:val="left" w:leader="none"/>
        </w:tabs>
        <w:spacing w:before="81"/>
        <w:ind w:left="120"/>
      </w:pPr>
      <w:r>
        <w:rPr/>
        <w:pict>
          <v:group style="position:absolute;margin-left:303.637787pt;margin-top:15.540987pt;width:254.65pt;height:.25pt;mso-position-horizontal-relative:page;mso-position-vertical-relative:paragraph;z-index:-251457536;mso-wrap-distance-left:0;mso-wrap-distance-right:0" coordorigin="6073,311" coordsize="5093,5">
            <v:line style="position:absolute" from="6073,313" to="7613,313" stroked="true" strokeweight=".25pt" strokecolor="#000000">
              <v:stroke dashstyle="solid"/>
            </v:line>
            <v:line style="position:absolute" from="7613,313" to="11166,313" stroked="true" strokeweight=".2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37.5pt;margin-top:13.800687pt;width:252.65pt;height:343.4pt;mso-position-horizontal-relative:page;mso-position-vertical-relative:paragraph;z-index:251864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422"/>
                    <w:gridCol w:w="3056"/>
                    <w:gridCol w:w="402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JTC 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technology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1"/>
                          <w:ind w:left="50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30115-1:2022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before="41"/>
                          <w:ind w:left="115" w:righ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Redfish scalable platforms management API specification — Part 1: Redfish Specifica- tion v1.13.0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4"/>
                          <w:ind w:left="50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30115-2:2022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4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before="44"/>
                          <w:ind w:left="115" w:right="3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Redfish scalable platforms management API specification — Part 2: Redfish Schema Supplement v2021.1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4"/>
                          <w:ind w:left="50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29192-8:2022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4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before="4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security — Lightweight cryptography — Part 8: Authenticated encryption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140"/>
                          <w:ind w:left="50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13818-1:2022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before="140"/>
                          <w:ind w:left="115" w:righ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Generic cod- ing of moving pictures and associated audio information — Part 1: Systems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21000-22:2022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before="140"/>
                          <w:ind w:left="115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Multimedia framework (MPEG-21) — Part 22: User description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140"/>
                          <w:ind w:left="50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21122-5:2022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before="140"/>
                          <w:ind w:left="115" w:right="3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JPEG XS low-latency lightweight image coding system — Part 5: Reference software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23008-12:2022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before="140"/>
                          <w:ind w:left="115" w:righ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MPEG systems technologies — Part 12: Image File Format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140"/>
                          <w:ind w:left="50" w:righ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23090-3:2022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0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192" w:lineRule="exact" w:before="138"/>
                          <w:ind w:left="115"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Coded repre- sentation of immersive media — Part 3: Versatile video coding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 </w:t>
        <w:tab/>
      </w:r>
      <w:r>
        <w:rPr/>
        <w:tab/>
        <w:t>ISO 3035:2011</w:t>
        <w:tab/>
        <w:t>(reconfirmed)</w:t>
      </w:r>
    </w:p>
    <w:p>
      <w:pPr>
        <w:pStyle w:val="Heading2"/>
        <w:tabs>
          <w:tab w:pos="7092" w:val="left" w:leader="none"/>
        </w:tabs>
        <w:spacing w:before="11"/>
        <w:ind w:left="5552"/>
      </w:pP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pStyle w:val="BodyText"/>
        <w:spacing w:before="83"/>
        <w:ind w:left="5552"/>
      </w:pPr>
      <w:r>
        <w:rPr/>
        <w:t>ISO 484-1:2015</w:t>
      </w:r>
    </w:p>
    <w:p>
      <w:pPr>
        <w:pStyle w:val="BodyText"/>
        <w:spacing w:before="88"/>
        <w:ind w:left="5552"/>
      </w:pPr>
      <w:r>
        <w:rPr/>
        <w:t>ISO 484-2:2015</w:t>
      </w:r>
    </w:p>
    <w:p>
      <w:pPr>
        <w:pStyle w:val="BodyText"/>
        <w:tabs>
          <w:tab w:pos="7092" w:val="left" w:leader="none"/>
        </w:tabs>
        <w:spacing w:before="87"/>
        <w:ind w:left="5552"/>
      </w:pPr>
      <w:r>
        <w:rPr/>
        <w:t>ISO 6454:1984</w:t>
        <w:tab/>
        <w:t>(reconfirmed)</w:t>
      </w:r>
    </w:p>
    <w:p>
      <w:pPr>
        <w:pStyle w:val="BodyText"/>
        <w:tabs>
          <w:tab w:pos="7092" w:val="left" w:leader="none"/>
        </w:tabs>
        <w:spacing w:before="88"/>
        <w:ind w:left="5552"/>
      </w:pPr>
      <w:r>
        <w:rPr/>
        <w:t>ISO 8861:1998</w:t>
        <w:tab/>
        <w:t>(reconfirmed)</w:t>
      </w:r>
    </w:p>
    <w:p>
      <w:pPr>
        <w:pStyle w:val="BodyText"/>
        <w:spacing w:before="88"/>
        <w:ind w:left="5552"/>
      </w:pPr>
      <w:r>
        <w:rPr/>
        <w:t>ISO 15540:2016</w:t>
      </w:r>
    </w:p>
    <w:p>
      <w:pPr>
        <w:pStyle w:val="BodyText"/>
        <w:spacing w:before="87"/>
        <w:ind w:left="5552"/>
      </w:pPr>
      <w:r>
        <w:rPr/>
        <w:t>ISO 15541:2016</w:t>
      </w:r>
    </w:p>
    <w:p>
      <w:pPr>
        <w:pStyle w:val="BodyText"/>
        <w:spacing w:before="88"/>
        <w:ind w:left="5552"/>
      </w:pPr>
      <w:r>
        <w:rPr/>
        <w:t>ISO 18139:2017</w:t>
      </w:r>
    </w:p>
    <w:p>
      <w:pPr>
        <w:pStyle w:val="BodyText"/>
        <w:spacing w:before="88"/>
        <w:ind w:left="5552"/>
      </w:pPr>
      <w:r>
        <w:rPr/>
        <w:t>ISO 18154:2017</w:t>
      </w:r>
    </w:p>
    <w:p>
      <w:pPr>
        <w:pStyle w:val="BodyText"/>
        <w:spacing w:before="87"/>
        <w:ind w:left="5552"/>
      </w:pPr>
      <w:r>
        <w:rPr/>
        <w:t>ISO 18215:2015</w:t>
      </w:r>
    </w:p>
    <w:p>
      <w:pPr>
        <w:pStyle w:val="BodyText"/>
        <w:tabs>
          <w:tab w:pos="7092" w:val="left" w:leader="none"/>
        </w:tabs>
        <w:spacing w:before="88"/>
        <w:ind w:left="5552"/>
      </w:pPr>
      <w:r>
        <w:rPr/>
        <w:t>ISO 28520:2009</w:t>
        <w:tab/>
        <w:t>(reconfirmed)</w:t>
      </w:r>
    </w:p>
    <w:p>
      <w:pPr>
        <w:pStyle w:val="BodyText"/>
        <w:tabs>
          <w:tab w:pos="7092" w:val="left" w:leader="none"/>
        </w:tabs>
        <w:spacing w:before="88"/>
        <w:ind w:left="5552"/>
      </w:pPr>
      <w:r>
        <w:rPr/>
        <w:t>ISO 28521:2009</w:t>
        <w:tab/>
        <w:t>(reconfirmed)</w:t>
      </w:r>
    </w:p>
    <w:p>
      <w:pPr>
        <w:pStyle w:val="BodyText"/>
        <w:tabs>
          <w:tab w:pos="7092" w:val="left" w:leader="none"/>
        </w:tabs>
        <w:spacing w:before="87"/>
        <w:ind w:left="5552"/>
      </w:pPr>
      <w:r>
        <w:rPr/>
        <w:t>ISO 28522:2009</w:t>
        <w:tab/>
        <w:t>(reconfirmed)</w:t>
      </w:r>
    </w:p>
    <w:p>
      <w:pPr>
        <w:pStyle w:val="BodyText"/>
        <w:tabs>
          <w:tab w:pos="7092" w:val="left" w:leader="none"/>
        </w:tabs>
        <w:spacing w:before="88"/>
        <w:ind w:left="5552"/>
      </w:pPr>
      <w:r>
        <w:rPr/>
        <w:pict>
          <v:group style="position:absolute;margin-left:303.637787pt;margin-top:15.891002pt;width:254.65pt;height:.25pt;mso-position-horizontal-relative:page;mso-position-vertical-relative:paragraph;z-index:-251456512;mso-wrap-distance-left:0;mso-wrap-distance-right:0" coordorigin="6073,318" coordsize="5093,5">
            <v:line style="position:absolute" from="6073,320" to="7613,320" stroked="true" strokeweight=".25pt" strokecolor="#000000">
              <v:stroke dashstyle="solid"/>
            </v:line>
            <v:line style="position:absolute" from="7613,320" to="11166,320" stroked="true" strokeweight=".25pt" strokecolor="#000000">
              <v:stroke dashstyle="solid"/>
            </v:line>
            <w10:wrap type="topAndBottom"/>
          </v:group>
        </w:pict>
      </w:r>
      <w:r>
        <w:rPr/>
        <w:t>ISO 28523:2009</w:t>
        <w:tab/>
        <w:t>(reconfirmed)</w:t>
      </w:r>
    </w:p>
    <w:p>
      <w:pPr>
        <w:pStyle w:val="Heading2"/>
        <w:tabs>
          <w:tab w:pos="7092" w:val="left" w:leader="none"/>
        </w:tabs>
        <w:spacing w:before="11"/>
        <w:ind w:left="5552"/>
      </w:pPr>
      <w:r>
        <w:rPr>
          <w:spacing w:val="-3"/>
        </w:rPr>
        <w:t>TC</w:t>
      </w:r>
      <w:r>
        <w:rPr/>
        <w:t> 11</w:t>
        <w:tab/>
        <w:t>Boilers and pressure</w:t>
      </w:r>
      <w:r>
        <w:rPr>
          <w:spacing w:val="-1"/>
        </w:rPr>
        <w:t> </w:t>
      </w:r>
      <w:r>
        <w:rPr/>
        <w:t>vessels</w:t>
      </w:r>
    </w:p>
    <w:p>
      <w:pPr>
        <w:pStyle w:val="BodyText"/>
        <w:tabs>
          <w:tab w:pos="7092" w:val="left" w:leader="none"/>
        </w:tabs>
        <w:spacing w:before="83"/>
        <w:ind w:left="5552"/>
      </w:pPr>
      <w:r>
        <w:rPr/>
        <w:t>ISO 16528-1:2007</w:t>
        <w:tab/>
        <w:t>(reconfirmed)</w:t>
      </w:r>
    </w:p>
    <w:p>
      <w:pPr>
        <w:pStyle w:val="BodyText"/>
        <w:tabs>
          <w:tab w:pos="7092" w:val="left" w:leader="none"/>
        </w:tabs>
        <w:spacing w:before="88"/>
        <w:ind w:left="5552"/>
      </w:pPr>
      <w:r>
        <w:rPr/>
        <w:pict>
          <v:group style="position:absolute;margin-left:303.637787pt;margin-top:15.891002pt;width:254.65pt;height:.25pt;mso-position-horizontal-relative:page;mso-position-vertical-relative:paragraph;z-index:-251455488;mso-wrap-distance-left:0;mso-wrap-distance-right:0" coordorigin="6073,318" coordsize="5093,5">
            <v:line style="position:absolute" from="6073,320" to="7613,320" stroked="true" strokeweight=".25pt" strokecolor="#000000">
              <v:stroke dashstyle="solid"/>
            </v:line>
            <v:line style="position:absolute" from="7613,320" to="11166,320" stroked="true" strokeweight=".25pt" strokecolor="#000000">
              <v:stroke dashstyle="solid"/>
            </v:line>
            <w10:wrap type="topAndBottom"/>
          </v:group>
        </w:pict>
      </w:r>
      <w:r>
        <w:rPr/>
        <w:t>ISO 16528-2:2007</w:t>
        <w:tab/>
        <w:t>(reconfirmed)</w:t>
      </w:r>
    </w:p>
    <w:p>
      <w:pPr>
        <w:pStyle w:val="Heading2"/>
        <w:tabs>
          <w:tab w:pos="7092" w:val="left" w:leader="none"/>
        </w:tabs>
        <w:spacing w:before="11"/>
        <w:ind w:left="5552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spacing w:before="83"/>
        <w:ind w:left="5552"/>
      </w:pPr>
      <w:r>
        <w:rPr/>
        <w:t>ISO 16120-1:2017</w:t>
      </w:r>
    </w:p>
    <w:p>
      <w:pPr>
        <w:pStyle w:val="BodyText"/>
        <w:spacing w:before="88"/>
        <w:ind w:left="5552"/>
      </w:pPr>
      <w:r>
        <w:rPr/>
        <w:t>ISO 16120-2:2017</w:t>
      </w:r>
    </w:p>
    <w:p>
      <w:pPr>
        <w:pStyle w:val="BodyText"/>
        <w:tabs>
          <w:tab w:pos="7092" w:val="left" w:leader="none"/>
        </w:tabs>
        <w:spacing w:before="87"/>
        <w:ind w:left="5552"/>
      </w:pPr>
      <w:r>
        <w:rPr/>
        <w:t>ISO 16120-3:2011</w:t>
        <w:tab/>
        <w:t>(reconfirmed)</w:t>
      </w:r>
    </w:p>
    <w:p>
      <w:pPr>
        <w:pStyle w:val="BodyText"/>
        <w:spacing w:before="88"/>
        <w:ind w:left="5552"/>
      </w:pPr>
      <w:r>
        <w:rPr/>
        <w:t>ISO 16120-4:2017</w:t>
      </w:r>
    </w:p>
    <w:p>
      <w:pPr>
        <w:pStyle w:val="BodyText"/>
        <w:tabs>
          <w:tab w:pos="7092" w:val="left" w:leader="none"/>
        </w:tabs>
        <w:spacing w:before="88"/>
        <w:ind w:left="5552"/>
      </w:pPr>
      <w:r>
        <w:rPr/>
        <w:pict>
          <v:group style="position:absolute;margin-left:303.637787pt;margin-top:15.891002pt;width:254.65pt;height:.25pt;mso-position-horizontal-relative:page;mso-position-vertical-relative:paragraph;z-index:-251454464;mso-wrap-distance-left:0;mso-wrap-distance-right:0" coordorigin="6073,318" coordsize="5093,5">
            <v:line style="position:absolute" from="6073,320" to="7613,320" stroked="true" strokeweight=".25pt" strokecolor="#000000">
              <v:stroke dashstyle="solid"/>
            </v:line>
            <v:line style="position:absolute" from="7613,320" to="11166,320" stroked="true" strokeweight=".25pt" strokecolor="#000000">
              <v:stroke dashstyle="solid"/>
            </v:line>
            <w10:wrap type="topAndBottom"/>
          </v:group>
        </w:pict>
      </w:r>
      <w:r>
        <w:rPr/>
        <w:t>ISO 22034-1:2007</w:t>
        <w:tab/>
        <w:t>(reconfirmed)</w:t>
      </w:r>
    </w:p>
    <w:p>
      <w:pPr>
        <w:pStyle w:val="Heading2"/>
        <w:tabs>
          <w:tab w:pos="7092" w:val="left" w:leader="none"/>
        </w:tabs>
        <w:spacing w:before="11"/>
        <w:ind w:left="5552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spacing w:before="83"/>
        <w:ind w:left="5552"/>
      </w:pPr>
      <w:r>
        <w:rPr/>
        <w:t>ISO 18487-1:2017</w:t>
      </w:r>
    </w:p>
    <w:p>
      <w:pPr>
        <w:pStyle w:val="BodyText"/>
        <w:tabs>
          <w:tab w:pos="7092" w:val="left" w:leader="none"/>
        </w:tabs>
        <w:spacing w:before="88"/>
        <w:ind w:left="5552"/>
      </w:pPr>
      <w:r>
        <w:rPr/>
        <w:t>ISO/TS</w:t>
      </w:r>
      <w:r>
        <w:rPr>
          <w:spacing w:val="-1"/>
        </w:rPr>
        <w:t> </w:t>
      </w:r>
      <w:r>
        <w:rPr/>
        <w:t>16697:2012</w:t>
        <w:tab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0"/>
      </w:pPr>
      <w:r>
        <w:rPr/>
        <w:pict>
          <v:group style="position:absolute;margin-left:36pt;margin-top:15.990971pt;width:254.65pt;height:.25pt;mso-position-horizontal-relative:page;mso-position-vertical-relative:paragraph;z-index:251869184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/>
        <w:t>ISO 18257:2016</w:t>
      </w:r>
    </w:p>
    <w:p>
      <w:pPr>
        <w:pStyle w:val="Heading2"/>
        <w:tabs>
          <w:tab w:pos="1739" w:val="left" w:leader="none"/>
        </w:tabs>
        <w:spacing w:line="216" w:lineRule="exact" w:before="83"/>
      </w:pPr>
      <w:r>
        <w:rPr>
          <w:spacing w:val="-3"/>
        </w:rPr>
        <w:t>TC</w:t>
      </w:r>
      <w:r>
        <w:rPr/>
        <w:t> 21</w:t>
        <w:tab/>
        <w:t>Equipment for fire protection and</w:t>
      </w:r>
      <w:r>
        <w:rPr>
          <w:spacing w:val="-10"/>
        </w:rPr>
        <w:t> </w:t>
      </w:r>
      <w:r>
        <w:rPr/>
        <w:t>fire</w:t>
      </w:r>
    </w:p>
    <w:p>
      <w:pPr>
        <w:pStyle w:val="BodyText"/>
        <w:tabs>
          <w:tab w:pos="1739" w:val="left" w:leader="none"/>
        </w:tabs>
        <w:spacing w:before="90"/>
      </w:pPr>
      <w:r>
        <w:rPr/>
        <w:br w:type="column"/>
      </w:r>
      <w:r>
        <w:rPr/>
        <w:t>ISO 18132-3:2011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/>
      </w:pPr>
      <w:r>
        <w:rPr>
          <w:spacing w:val="-3"/>
        </w:rPr>
        <w:t>TC</w:t>
      </w:r>
      <w:r>
        <w:rPr/>
        <w:t> 29</w:t>
        <w:tab/>
        <w:t>Small tools</w:t>
      </w:r>
    </w:p>
    <w:p>
      <w:pPr>
        <w:spacing w:after="0" w:line="216" w:lineRule="exact"/>
        <w:sectPr>
          <w:pgSz w:w="11910" w:h="16840"/>
          <w:pgMar w:header="0" w:footer="313" w:top="660" w:bottom="500" w:left="600" w:right="600"/>
          <w:cols w:num="2" w:equalWidth="0">
            <w:col w:w="4573" w:space="780"/>
            <w:col w:w="5357"/>
          </w:cols>
        </w:sectPr>
      </w:pP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fighting</w:t>
      </w:r>
    </w:p>
    <w:p>
      <w:pPr>
        <w:pStyle w:val="BodyText"/>
        <w:tabs>
          <w:tab w:pos="1739" w:val="left" w:leader="none"/>
        </w:tabs>
        <w:spacing w:before="83"/>
      </w:pPr>
      <w:r>
        <w:rPr/>
        <w:pict>
          <v:group style="position:absolute;margin-left:36pt;margin-top:15.640983pt;width:254.65pt;height:.25pt;mso-position-horizontal-relative:page;mso-position-vertical-relative:paragraph;z-index:251870208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 3941:2007</w:t>
        <w:tab/>
        <w:t>(reconfirmed)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12619-1:2014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12619-2:2014</w:t>
        <w:tab/>
        <w:t>(reconfirmed)</w:t>
      </w:r>
    </w:p>
    <w:p>
      <w:pPr>
        <w:pStyle w:val="BodyText"/>
        <w:spacing w:before="88"/>
      </w:pPr>
      <w:r>
        <w:rPr/>
        <w:t>ISO 12619-3:2014</w:t>
      </w:r>
    </w:p>
    <w:p>
      <w:pPr>
        <w:pStyle w:val="BodyText"/>
        <w:spacing w:before="87"/>
      </w:pPr>
      <w:r>
        <w:rPr/>
        <w:t>ISO 12619-4:2016</w:t>
      </w:r>
    </w:p>
    <w:p>
      <w:pPr>
        <w:pStyle w:val="BodyText"/>
        <w:spacing w:before="88"/>
      </w:pPr>
      <w:r>
        <w:rPr/>
        <w:t>ISO 12619-5:2016</w:t>
      </w:r>
    </w:p>
    <w:p>
      <w:pPr>
        <w:pStyle w:val="BodyText"/>
        <w:spacing w:before="88"/>
      </w:pPr>
      <w:r>
        <w:rPr/>
        <w:t>ISO 12619-6:2017</w:t>
      </w:r>
    </w:p>
    <w:p>
      <w:pPr>
        <w:pStyle w:val="BodyText"/>
        <w:spacing w:before="87"/>
      </w:pPr>
      <w:r>
        <w:rPr/>
        <w:t>ISO 12619-7:2017</w:t>
      </w:r>
    </w:p>
    <w:p>
      <w:pPr>
        <w:pStyle w:val="BodyText"/>
        <w:spacing w:before="88"/>
      </w:pPr>
      <w:r>
        <w:rPr/>
        <w:t>ISO 12619-8:2017</w:t>
      </w:r>
    </w:p>
    <w:p>
      <w:pPr>
        <w:pStyle w:val="BodyText"/>
        <w:spacing w:before="88"/>
      </w:pPr>
      <w:r>
        <w:rPr/>
        <w:t>ISO 12619-9:2017</w:t>
      </w:r>
    </w:p>
    <w:p>
      <w:pPr>
        <w:pStyle w:val="BodyText"/>
        <w:spacing w:before="87"/>
      </w:pPr>
      <w:r>
        <w:rPr/>
        <w:t>ISO 12619-10:2017</w:t>
      </w:r>
    </w:p>
    <w:p>
      <w:pPr>
        <w:pStyle w:val="BodyText"/>
        <w:spacing w:before="88"/>
      </w:pPr>
      <w:r>
        <w:rPr/>
        <w:t>ISO 12619-11:2017</w:t>
      </w:r>
    </w:p>
    <w:p>
      <w:pPr>
        <w:pStyle w:val="BodyText"/>
        <w:spacing w:before="88"/>
      </w:pPr>
      <w:r>
        <w:rPr/>
        <w:t>ISO 12619-12:2017</w:t>
      </w:r>
    </w:p>
    <w:p>
      <w:pPr>
        <w:pStyle w:val="BodyText"/>
        <w:spacing w:before="87"/>
      </w:pPr>
      <w:r>
        <w:rPr/>
        <w:t>ISO 12619-13:2017</w:t>
      </w:r>
    </w:p>
    <w:p>
      <w:pPr>
        <w:pStyle w:val="BodyText"/>
        <w:spacing w:before="88"/>
      </w:pPr>
      <w:r>
        <w:rPr/>
        <w:t>ISO 12619-14:2017</w:t>
      </w:r>
    </w:p>
    <w:p>
      <w:pPr>
        <w:pStyle w:val="BodyText"/>
        <w:spacing w:before="88"/>
      </w:pPr>
      <w:r>
        <w:rPr/>
        <w:t>ISO 12619-15:2017</w:t>
      </w:r>
    </w:p>
    <w:p>
      <w:pPr>
        <w:pStyle w:val="BodyText"/>
        <w:spacing w:before="87"/>
      </w:pPr>
      <w:r>
        <w:rPr/>
        <w:pict>
          <v:group style="position:absolute;margin-left:36pt;margin-top:15.840982pt;width:254.65pt;height:.25pt;mso-position-horizontal-relative:page;mso-position-vertical-relative:paragraph;z-index:251871232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12619-16:2017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23</w:t>
        <w:tab/>
        <w:t>Tractors and machinery for agriculture </w:t>
      </w:r>
      <w:r>
        <w:rPr>
          <w:spacing w:val="-4"/>
        </w:rPr>
        <w:t>and </w:t>
      </w:r>
      <w:r>
        <w:rPr/>
        <w:t>forestry</w:t>
      </w:r>
    </w:p>
    <w:p>
      <w:pPr>
        <w:pStyle w:val="BodyText"/>
        <w:spacing w:before="82"/>
      </w:pPr>
      <w:r>
        <w:rPr/>
        <w:t>ISO 16231-2:2015</w:t>
      </w:r>
    </w:p>
    <w:p>
      <w:pPr>
        <w:pStyle w:val="BodyText"/>
        <w:spacing w:before="88"/>
      </w:pPr>
      <w:r>
        <w:rPr/>
        <w:t>ISO 17962:2015</w:t>
      </w:r>
    </w:p>
    <w:p>
      <w:pPr>
        <w:pStyle w:val="BodyText"/>
        <w:spacing w:line="192" w:lineRule="exact" w:before="83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13399-150:2008</w:t>
      </w:r>
    </w:p>
    <w:p>
      <w:pPr>
        <w:pStyle w:val="BodyText"/>
        <w:spacing w:line="192" w:lineRule="exact" w:before="88"/>
      </w:pPr>
      <w:r>
        <w:rPr/>
        <w:t>ISO/TS</w:t>
      </w:r>
    </w:p>
    <w:p>
      <w:pPr>
        <w:pStyle w:val="BodyText"/>
      </w:pPr>
      <w:r>
        <w:rPr/>
        <w:t>13399-203:2015</w:t>
      </w:r>
    </w:p>
    <w:p>
      <w:pPr>
        <w:pStyle w:val="BodyText"/>
        <w:spacing w:line="192" w:lineRule="exact" w:before="87"/>
      </w:pPr>
      <w:r>
        <w:rPr/>
        <w:t>ISO/TS</w:t>
      </w:r>
    </w:p>
    <w:p>
      <w:pPr>
        <w:pStyle w:val="BodyText"/>
      </w:pPr>
      <w:r>
        <w:rPr/>
        <w:t>13399-204:2016</w:t>
      </w:r>
    </w:p>
    <w:p>
      <w:pPr>
        <w:pStyle w:val="BodyText"/>
        <w:spacing w:line="192" w:lineRule="exact" w:before="88"/>
      </w:pPr>
      <w:r>
        <w:rPr/>
        <w:t>ISO/TS</w:t>
      </w:r>
    </w:p>
    <w:p>
      <w:pPr>
        <w:pStyle w:val="BodyText"/>
      </w:pPr>
      <w:r>
        <w:rPr/>
        <w:t>13399-303:2016</w:t>
      </w:r>
    </w:p>
    <w:p>
      <w:pPr>
        <w:pStyle w:val="BodyText"/>
        <w:spacing w:line="192" w:lineRule="exact" w:before="87"/>
      </w:pPr>
      <w:r>
        <w:rPr/>
        <w:t>ISO/TS</w:t>
      </w:r>
    </w:p>
    <w:p>
      <w:pPr>
        <w:pStyle w:val="BodyText"/>
      </w:pPr>
      <w:r>
        <w:rPr/>
        <w:t>13399-304:2016</w:t>
      </w:r>
    </w:p>
    <w:p>
      <w:pPr>
        <w:pStyle w:val="BodyText"/>
        <w:spacing w:line="192" w:lineRule="exact" w:before="88"/>
      </w:pPr>
      <w:r>
        <w:rPr/>
        <w:t>ISO/TS</w:t>
      </w:r>
    </w:p>
    <w:p>
      <w:pPr>
        <w:pStyle w:val="BodyText"/>
      </w:pPr>
      <w:r>
        <w:rPr/>
        <w:t>13399-307:2016</w:t>
      </w:r>
    </w:p>
    <w:p>
      <w:pPr>
        <w:pStyle w:val="BodyText"/>
        <w:spacing w:line="192" w:lineRule="exact" w:before="87"/>
      </w:pPr>
      <w:r>
        <w:rPr/>
        <w:t>ISO/TS</w:t>
      </w:r>
    </w:p>
    <w:p>
      <w:pPr>
        <w:pStyle w:val="BodyText"/>
      </w:pPr>
      <w:r>
        <w:rPr/>
        <w:t>13399-308:2016</w:t>
      </w:r>
    </w:p>
    <w:p>
      <w:pPr>
        <w:pStyle w:val="BodyText"/>
        <w:spacing w:line="192" w:lineRule="exact" w:before="88"/>
      </w:pPr>
      <w:r>
        <w:rPr/>
        <w:t>ISO/TS</w:t>
      </w:r>
    </w:p>
    <w:p>
      <w:pPr>
        <w:pStyle w:val="BodyText"/>
      </w:pPr>
      <w:r>
        <w:rPr/>
        <w:t>13399-309:2016</w:t>
      </w:r>
    </w:p>
    <w:p>
      <w:pPr>
        <w:pStyle w:val="BodyText"/>
        <w:spacing w:line="192" w:lineRule="exact" w:before="87"/>
      </w:pPr>
      <w:r>
        <w:rPr/>
        <w:t>ISO/TS</w:t>
      </w:r>
    </w:p>
    <w:p>
      <w:pPr>
        <w:pStyle w:val="BodyText"/>
      </w:pPr>
      <w:r>
        <w:rPr/>
        <w:t>13399-311:2016</w:t>
      </w:r>
    </w:p>
    <w:p>
      <w:pPr>
        <w:pStyle w:val="BodyText"/>
        <w:spacing w:line="192" w:lineRule="exact" w:before="88"/>
      </w:pPr>
      <w:r>
        <w:rPr/>
        <w:t>ISO/TS</w:t>
      </w:r>
    </w:p>
    <w:p>
      <w:pPr>
        <w:pStyle w:val="BodyText"/>
      </w:pPr>
      <w:r>
        <w:rPr/>
        <w:t>13399-312:2016</w:t>
      </w:r>
    </w:p>
    <w:p>
      <w:pPr>
        <w:pStyle w:val="BodyText"/>
        <w:spacing w:line="192" w:lineRule="exact" w:before="87"/>
      </w:pPr>
      <w:r>
        <w:rPr/>
        <w:t>ISO/TS</w:t>
      </w:r>
    </w:p>
    <w:p>
      <w:pPr>
        <w:pStyle w:val="BodyText"/>
      </w:pPr>
      <w:r>
        <w:rPr/>
        <w:t>13399-313:2019</w:t>
      </w:r>
    </w:p>
    <w:p>
      <w:pPr>
        <w:pStyle w:val="BodyText"/>
        <w:spacing w:line="192" w:lineRule="exact" w:before="88"/>
      </w:pPr>
      <w:r>
        <w:rPr/>
        <w:t>ISO/TS</w:t>
      </w:r>
    </w:p>
    <w:p>
      <w:pPr>
        <w:pStyle w:val="BodyText"/>
      </w:pPr>
      <w:r>
        <w:rPr/>
        <w:t>13399-401:2016</w:t>
      </w:r>
    </w:p>
    <w:p>
      <w:pPr>
        <w:pStyle w:val="BodyText"/>
        <w:spacing w:line="192" w:lineRule="exact" w:before="87"/>
      </w:pPr>
      <w:r>
        <w:rPr/>
        <w:t>ISO/TS</w:t>
      </w:r>
    </w:p>
    <w:p>
      <w:pPr>
        <w:pStyle w:val="BodyText"/>
      </w:pPr>
      <w:r>
        <w:rPr/>
        <w:t>13399-405:2016</w:t>
      </w:r>
    </w:p>
    <w:p>
      <w:pPr>
        <w:pStyle w:val="BodyText"/>
        <w:spacing w:before="88"/>
      </w:pPr>
      <w:r>
        <w:rPr/>
        <w:t>ISO 26622-1:2017</w:t>
      </w:r>
    </w:p>
    <w:p>
      <w:pPr>
        <w:pStyle w:val="BodyText"/>
        <w:spacing w:line="588" w:lineRule="auto" w:before="83"/>
        <w:ind w:right="2701"/>
        <w:jc w:val="both"/>
      </w:pPr>
      <w:r>
        <w:rPr/>
        <w:br w:type="column"/>
      </w:r>
      <w:r>
        <w:rPr/>
        <w:t>(reconfirmed) (reconfirmed) (reconfirmed) (reconfirmed) (reconfirmed) (reconfirmed) (reconfirmed) (reconfirmed) (reconfirmed) (reconfirmed)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588" w:lineRule="auto" w:before="1"/>
        <w:ind w:right="2685"/>
      </w:pPr>
      <w:r>
        <w:rPr/>
        <w:t>(reconfirmed) (reconfirmed)</w:t>
      </w:r>
    </w:p>
    <w:p>
      <w:pPr>
        <w:spacing w:after="0" w:line="588" w:lineRule="auto"/>
        <w:sectPr>
          <w:type w:val="continuous"/>
          <w:pgSz w:w="11910" w:h="16840"/>
          <w:pgMar w:top="840" w:bottom="500" w:left="600" w:right="600"/>
          <w:cols w:num="3" w:equalWidth="0">
            <w:col w:w="4966" w:space="387"/>
            <w:col w:w="1405" w:space="13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14"/>
      </w:pPr>
      <w:r>
        <w:rPr/>
        <w:t>ISO/TS</w:t>
      </w:r>
      <w:r>
        <w:rPr>
          <w:spacing w:val="-1"/>
        </w:rPr>
        <w:t> </w:t>
      </w:r>
      <w:r>
        <w:rPr/>
        <w:t>28924:2007</w:t>
        <w:tab/>
        <w:t>(reconfirmed)</w:t>
      </w:r>
    </w:p>
    <w:p>
      <w:pPr>
        <w:pStyle w:val="BodyText"/>
        <w:spacing w:before="87"/>
      </w:pPr>
      <w:r>
        <w:rPr/>
        <w:t>ISO 5682-1:2017</w:t>
      </w:r>
    </w:p>
    <w:p>
      <w:pPr>
        <w:pStyle w:val="BodyText"/>
        <w:spacing w:before="88"/>
      </w:pPr>
      <w:r>
        <w:rPr/>
        <w:t>ISO 5682-2:2017</w:t>
      </w:r>
    </w:p>
    <w:p>
      <w:pPr>
        <w:pStyle w:val="BodyText"/>
        <w:spacing w:before="88"/>
      </w:pPr>
      <w:r>
        <w:rPr/>
        <w:t>ISO 5682-3:2017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13440:1996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9191:1991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9192:1991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11837:2011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pict>
          <v:group style="position:absolute;margin-left:36pt;margin-top:15.890995pt;width:254.65pt;height:.25pt;mso-position-horizontal-relative:page;mso-position-vertical-relative:paragraph;z-index:251872256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24631-6:2011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24</w:t>
        <w:tab/>
        <w:t>Particle characterization including</w:t>
      </w:r>
      <w:r>
        <w:rPr>
          <w:spacing w:val="-1"/>
        </w:rPr>
        <w:t> </w:t>
      </w:r>
      <w:r>
        <w:rPr/>
        <w:t>sieving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9276-3:2008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9276-6:2008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13317-2:2001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13317-3:2001</w:t>
        <w:tab/>
        <w:t>(reconfirmed)</w:t>
      </w:r>
    </w:p>
    <w:p>
      <w:pPr>
        <w:pStyle w:val="BodyText"/>
        <w:spacing w:before="88"/>
      </w:pPr>
      <w:r>
        <w:rPr/>
        <w:pict>
          <v:group style="position:absolute;margin-left:36pt;margin-top:15.890995pt;width:254.65pt;height:.25pt;mso-position-horizontal-relative:page;mso-position-vertical-relative:paragraph;z-index:251873280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20998-3:2017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27</w:t>
        <w:tab/>
        <w:t>Coal and coke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995pt;width:254.65pt;height:.25pt;mso-position-horizontal-relative:page;mso-position-vertical-relative:paragraph;z-index:251874304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7404-2:2009</w:t>
        <w:tab/>
        <w:t>(reconfirmed)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synthetic</w:t>
      </w:r>
      <w:r>
        <w:rPr>
          <w:spacing w:val="2"/>
        </w:rPr>
        <w:t> </w:t>
      </w:r>
      <w:r>
        <w:rPr>
          <w:spacing w:val="-4"/>
        </w:rPr>
        <w:t>sources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1998-6:2000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1998-99:2000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3771:2011</w:t>
        <w:tab/>
        <w:t>(reconfirmed)</w:t>
      </w:r>
    </w:p>
    <w:p>
      <w:pPr>
        <w:pStyle w:val="BodyText"/>
        <w:spacing w:before="87"/>
      </w:pPr>
      <w:r>
        <w:rPr/>
        <w:t>ISO 6246:2017</w:t>
      </w:r>
    </w:p>
    <w:p>
      <w:pPr>
        <w:pStyle w:val="BodyText"/>
        <w:spacing w:before="88"/>
      </w:pPr>
      <w:r>
        <w:rPr/>
        <w:t>ISO 13357-1:2017</w:t>
      </w:r>
    </w:p>
    <w:p>
      <w:pPr>
        <w:pStyle w:val="BodyText"/>
        <w:spacing w:before="88"/>
      </w:pPr>
      <w:r>
        <w:rPr/>
        <w:t>ISO 13357-2:2017</w:t>
      </w:r>
    </w:p>
    <w:p>
      <w:pPr>
        <w:pStyle w:val="BodyText"/>
        <w:spacing w:before="87"/>
      </w:pPr>
      <w:r>
        <w:rPr/>
        <w:t>ISO 19291:2016</w:t>
      </w:r>
    </w:p>
    <w:p>
      <w:pPr>
        <w:pStyle w:val="BodyText"/>
        <w:spacing w:before="88"/>
      </w:pPr>
      <w:r>
        <w:rPr/>
        <w:t>ISO 91:2017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4267-2:1988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18132-1:2011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18132-2:2008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1736:2008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1737:2008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1854:2008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2450:2008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7208:2008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7328:2008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8381:2008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3632-2:2010</w:t>
        <w:tab/>
        <w:t>(reconfirmed)</w:t>
      </w:r>
    </w:p>
    <w:p>
      <w:pPr>
        <w:pStyle w:val="BodyText"/>
        <w:spacing w:before="88"/>
      </w:pPr>
      <w:r>
        <w:rPr/>
        <w:t>ISO 10272-1:2017</w:t>
      </w:r>
    </w:p>
    <w:p>
      <w:pPr>
        <w:pStyle w:val="BodyText"/>
        <w:spacing w:before="87"/>
      </w:pPr>
      <w:r>
        <w:rPr/>
        <w:t>ISO 10272-2:2017</w:t>
      </w:r>
    </w:p>
    <w:p>
      <w:pPr>
        <w:pStyle w:val="BodyText"/>
        <w:spacing w:before="88"/>
      </w:pPr>
      <w:r>
        <w:rPr/>
        <w:t>ISO 10273:2017</w:t>
      </w:r>
    </w:p>
    <w:p>
      <w:pPr>
        <w:pStyle w:val="BodyText"/>
        <w:spacing w:before="88"/>
      </w:pPr>
      <w:r>
        <w:rPr/>
        <w:t>ISO 11290-1:2017</w:t>
      </w:r>
    </w:p>
    <w:p>
      <w:pPr>
        <w:pStyle w:val="BodyText"/>
        <w:spacing w:before="87"/>
      </w:pPr>
      <w:r>
        <w:rPr/>
        <w:t>ISO 11290-2:2017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ISO/TS</w:t>
      </w:r>
      <w:r>
        <w:rPr>
          <w:spacing w:val="-1"/>
        </w:rPr>
        <w:t> </w:t>
      </w:r>
      <w:r>
        <w:rPr/>
        <w:t>17728:2015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ISO/TS</w:t>
      </w:r>
      <w:r>
        <w:rPr>
          <w:spacing w:val="-1"/>
        </w:rPr>
        <w:t> </w:t>
      </w:r>
      <w:r>
        <w:rPr/>
        <w:t>18867:2015</w:t>
        <w:tab/>
        <w:t>(reconfirmed)</w:t>
      </w:r>
    </w:p>
    <w:p>
      <w:pPr>
        <w:pStyle w:val="BodyText"/>
        <w:spacing w:before="87"/>
      </w:pPr>
      <w:r>
        <w:rPr/>
        <w:t>ISO 19020:2017</w:t>
      </w:r>
    </w:p>
    <w:p>
      <w:pPr>
        <w:pStyle w:val="BodyText"/>
        <w:spacing w:before="88"/>
      </w:pPr>
      <w:r>
        <w:rPr/>
        <w:t>ISO 19343:2017</w:t>
      </w:r>
    </w:p>
    <w:p>
      <w:pPr>
        <w:pStyle w:val="BodyText"/>
        <w:spacing w:before="88"/>
      </w:pPr>
      <w:r>
        <w:rPr/>
        <w:t>ISO 21528-1:2017</w:t>
      </w:r>
    </w:p>
    <w:p>
      <w:pPr>
        <w:pStyle w:val="BodyText"/>
        <w:spacing w:before="87"/>
      </w:pPr>
      <w:r>
        <w:rPr/>
        <w:t>ISO 21528-2:2017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22118:2011</w:t>
        <w:tab/>
        <w:t>(reconfirmed)</w:t>
      </w:r>
    </w:p>
    <w:p>
      <w:pPr>
        <w:pStyle w:val="BodyText"/>
        <w:spacing w:before="88"/>
      </w:pPr>
      <w:r>
        <w:rPr/>
        <w:t>ISO 22964:2017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6865:2000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pStyle w:val="BodyText"/>
        <w:spacing w:before="83"/>
      </w:pPr>
      <w:r>
        <w:rPr/>
        <w:t>ISO 3668:2017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6272-1:2011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6272-2:2011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12137:2011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15234:1999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2" w:equalWidth="0">
            <w:col w:w="5017" w:space="335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88"/>
        <w:jc w:val="both"/>
      </w:pPr>
      <w:r>
        <w:rPr/>
        <w:pict>
          <v:group style="position:absolute;margin-left:36pt;margin-top:2.092971pt;width:254.65pt;height:.25pt;mso-position-horizontal-relative:page;mso-position-vertical-relative:paragraph;z-index:251887616" coordorigin="720,42" coordsize="5093,5">
            <v:line style="position:absolute" from="720,44" to="2260,44" stroked="true" strokeweight=".25pt" strokecolor="#000000">
              <v:stroke dashstyle="solid"/>
            </v:line>
            <v:line style="position:absolute" from="2260,44" to="581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line="350" w:lineRule="auto" w:before="83"/>
        <w:ind w:right="2118"/>
        <w:jc w:val="both"/>
      </w:pPr>
      <w:r>
        <w:rPr/>
        <w:pict>
          <v:group style="position:absolute;margin-left:36pt;margin-top:71.640968pt;width:254.65pt;height:.25pt;mso-position-horizontal-relative:page;mso-position-vertical-relative:paragraph;z-index:-257155072" coordorigin="720,1433" coordsize="5093,5">
            <v:line style="position:absolute" from="720,1435" to="2260,1435" stroked="true" strokeweight=".25pt" strokecolor="#000000">
              <v:stroke dashstyle="solid"/>
            </v:line>
            <v:line style="position:absolute" from="2260,1435" to="5813,1435" stroked="true" strokeweight=".25pt" strokecolor="#000000">
              <v:stroke dashstyle="solid"/>
            </v:line>
            <w10:wrap type="none"/>
          </v:group>
        </w:pict>
      </w:r>
      <w:r>
        <w:rPr/>
        <w:t>ISO 4916:1991</w:t>
        <w:tab/>
      </w:r>
      <w:r>
        <w:rPr>
          <w:spacing w:val="-3"/>
        </w:rPr>
        <w:t>(reconfirmed) </w:t>
      </w:r>
      <w:r>
        <w:rPr/>
        <w:t>ISO 105-B10:2011</w:t>
        <w:tab/>
      </w:r>
      <w:r>
        <w:rPr>
          <w:spacing w:val="-3"/>
        </w:rPr>
        <w:t>(reconfirmed) </w:t>
      </w:r>
      <w:r>
        <w:rPr/>
        <w:t>ISO 105-E05:2010</w:t>
        <w:tab/>
      </w:r>
      <w:r>
        <w:rPr>
          <w:spacing w:val="-3"/>
        </w:rPr>
        <w:t>(reconfirmed) </w:t>
      </w:r>
      <w:r>
        <w:rPr/>
        <w:t>ISO 105-F07:2001</w:t>
        <w:tab/>
      </w:r>
      <w:r>
        <w:rPr>
          <w:spacing w:val="-3"/>
        </w:rPr>
        <w:t>(reconfirmed) </w:t>
      </w:r>
      <w:r>
        <w:rPr/>
        <w:t>ISO</w:t>
      </w:r>
      <w:r>
        <w:rPr>
          <w:spacing w:val="-2"/>
        </w:rPr>
        <w:t> </w:t>
      </w:r>
      <w:r>
        <w:rPr/>
        <w:t>105-J05:2007</w:t>
        <w:tab/>
      </w:r>
      <w:r>
        <w:rPr>
          <w:spacing w:val="-3"/>
        </w:rPr>
        <w:t>(reconfirmed)</w:t>
      </w:r>
    </w:p>
    <w:p>
      <w:pPr>
        <w:pStyle w:val="Heading2"/>
        <w:tabs>
          <w:tab w:pos="1739" w:val="left" w:leader="none"/>
        </w:tabs>
        <w:spacing w:line="208" w:lineRule="exact" w:before="0"/>
      </w:pPr>
      <w:r>
        <w:rPr>
          <w:spacing w:val="-3"/>
        </w:rPr>
        <w:t>TC</w:t>
      </w:r>
      <w:r>
        <w:rPr/>
        <w:t> 41</w:t>
        <w:tab/>
        <w:t>Pulleys and belts (including</w:t>
      </w:r>
      <w:r>
        <w:rPr>
          <w:spacing w:val="-3"/>
        </w:rPr>
        <w:t> </w:t>
      </w:r>
      <w:r>
        <w:rPr/>
        <w:t>veebelts)</w:t>
      </w:r>
    </w:p>
    <w:p>
      <w:pPr>
        <w:pStyle w:val="BodyText"/>
        <w:spacing w:before="82"/>
      </w:pPr>
      <w:r>
        <w:rPr/>
        <w:pict>
          <v:group style="position:absolute;margin-left:36pt;margin-top:15.59097pt;width:254.65pt;height:.25pt;mso-position-horizontal-relative:page;mso-position-vertical-relative:paragraph;z-index:251889664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15236-2:2017</w:t>
      </w:r>
    </w:p>
    <w:p>
      <w:pPr>
        <w:pStyle w:val="Heading2"/>
        <w:tabs>
          <w:tab w:pos="1739" w:val="left" w:leader="none"/>
        </w:tabs>
        <w:spacing w:before="84"/>
      </w:pPr>
      <w:bookmarkStart w:name="_TOC_250000" w:id="1"/>
      <w:r>
        <w:rPr>
          <w:spacing w:val="-3"/>
        </w:rPr>
        <w:t>TC</w:t>
      </w:r>
      <w:bookmarkEnd w:id="1"/>
      <w:r>
        <w:rPr/>
        <w:t> 43</w:t>
        <w:tab/>
        <w:t>Acoustics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16:1975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389-8:2004</w:t>
        <w:tab/>
        <w:t>(reconfirmed)</w:t>
      </w:r>
    </w:p>
    <w:p>
      <w:pPr>
        <w:pStyle w:val="BodyText"/>
        <w:spacing w:before="88"/>
      </w:pPr>
      <w:r>
        <w:rPr/>
        <w:t>ISO 532-1:2017</w:t>
      </w:r>
    </w:p>
    <w:p>
      <w:pPr>
        <w:pStyle w:val="BodyText"/>
        <w:spacing w:before="88"/>
      </w:pPr>
      <w:r>
        <w:rPr/>
        <w:t>ISO 532-2:2017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pict>
          <v:group style="position:absolute;margin-left:36pt;margin-top:15.84097pt;width:254.65pt;height:.25pt;mso-position-horizontal-relative:page;mso-position-vertical-relative:paragraph;z-index:251890688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28961:2012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"/>
        </w:rPr>
        <w:t> </w:t>
      </w:r>
      <w:r>
        <w:rPr/>
        <w:t>processes</w:t>
      </w:r>
    </w:p>
    <w:p>
      <w:pPr>
        <w:pStyle w:val="BodyText"/>
        <w:spacing w:before="83"/>
      </w:pPr>
      <w:r>
        <w:rPr/>
        <w:t>ISO 3580:2017</w:t>
      </w:r>
    </w:p>
    <w:p>
      <w:pPr>
        <w:pStyle w:val="BodyText"/>
        <w:spacing w:before="87"/>
      </w:pPr>
      <w:r>
        <w:rPr/>
        <w:t>ISO 20378:2017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21952:2012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7287:2002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8206:1991</w:t>
        <w:tab/>
        <w:t>(reconfirmed)</w:t>
      </w:r>
    </w:p>
    <w:p>
      <w:pPr>
        <w:pStyle w:val="BodyText"/>
        <w:spacing w:before="88"/>
      </w:pPr>
      <w:r>
        <w:rPr/>
        <w:pict>
          <v:group style="position:absolute;margin-left:36pt;margin-top:15.89097pt;width:254.65pt;height:.25pt;mso-position-horizontal-relative:page;mso-position-vertical-relative:paragraph;z-index:251891712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19828:2017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1001pt;width:254.65pt;height:.25pt;mso-position-horizontal-relative:page;mso-position-vertical-relative:paragraph;z-index:25189273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ISO/TS</w:t>
      </w:r>
      <w:r>
        <w:rPr>
          <w:spacing w:val="-1"/>
        </w:rPr>
        <w:t> </w:t>
      </w:r>
      <w:r>
        <w:rPr/>
        <w:t>16097:2013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48</w:t>
        <w:tab/>
        <w:t>Laboratory equipment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648:2008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pict>
          <v:group style="position:absolute;margin-left:36pt;margin-top:15.841001pt;width:254.65pt;height:.25pt;mso-position-horizontal-relative:page;mso-position-vertical-relative:paragraph;z-index:251893760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24998:2008</w:t>
        <w:tab/>
        <w:t>(reconfirmed)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51</w:t>
        <w:tab/>
        <w:t>Pallets for unit load method of </w:t>
      </w:r>
      <w:r>
        <w:rPr>
          <w:spacing w:val="-3"/>
        </w:rPr>
        <w:t>materials </w:t>
      </w:r>
      <w:r>
        <w:rPr/>
        <w:t>handling</w:t>
      </w:r>
    </w:p>
    <w:p>
      <w:pPr>
        <w:tabs>
          <w:tab w:pos="1739" w:val="left" w:leader="none"/>
        </w:tabs>
        <w:spacing w:line="338" w:lineRule="auto" w:before="82"/>
        <w:ind w:left="200" w:right="2038" w:firstLine="0"/>
        <w:jc w:val="left"/>
        <w:rPr>
          <w:sz w:val="16"/>
        </w:rPr>
      </w:pPr>
      <w:r>
        <w:rPr/>
        <w:pict>
          <v:group style="position:absolute;margin-left:36pt;margin-top:15.591013pt;width:254.65pt;height:.25pt;mso-position-horizontal-relative:page;mso-position-vertical-relative:paragraph;z-index:-25714892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 8611-3:2011</w:t>
        <w:tab/>
        <w:t>(reconfirmed) </w:t>
      </w:r>
      <w:r>
        <w:rPr>
          <w:spacing w:val="-3"/>
          <w:sz w:val="18"/>
        </w:rPr>
        <w:t>TC</w:t>
      </w:r>
      <w:r>
        <w:rPr>
          <w:sz w:val="18"/>
        </w:rPr>
        <w:t> 58</w:t>
        <w:tab/>
        <w:t>Gas cylinders </w:t>
      </w:r>
      <w:r>
        <w:rPr>
          <w:sz w:val="16"/>
        </w:rPr>
        <w:t>ISO 10692-1:2001</w:t>
        <w:tab/>
        <w:t>(reconfirmed)</w:t>
      </w:r>
    </w:p>
    <w:p>
      <w:pPr>
        <w:pStyle w:val="BodyText"/>
        <w:tabs>
          <w:tab w:pos="1739" w:val="left" w:leader="none"/>
        </w:tabs>
        <w:spacing w:before="8"/>
      </w:pPr>
      <w:r>
        <w:rPr/>
        <w:t>ISO 10692-2:2001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15245-2:2001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pict>
          <v:group style="position:absolute;margin-left:36pt;margin-top:15.841013pt;width:254.65pt;height:.25pt;mso-position-horizontal-relative:page;mso-position-vertical-relative:paragraph;z-index:251895808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32:1977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59</w:t>
        <w:tab/>
        <w:t>Buildings and civil engineering</w:t>
      </w:r>
      <w:r>
        <w:rPr>
          <w:spacing w:val="-2"/>
        </w:rPr>
        <w:t> </w:t>
      </w:r>
      <w:r>
        <w:rPr/>
        <w:t>works</w:t>
      </w:r>
    </w:p>
    <w:p>
      <w:pPr>
        <w:pStyle w:val="BodyText"/>
        <w:spacing w:before="83"/>
      </w:pPr>
      <w:r>
        <w:rPr/>
        <w:t>ISO 16745-1:2017</w:t>
      </w:r>
    </w:p>
    <w:p>
      <w:pPr>
        <w:pStyle w:val="BodyText"/>
        <w:spacing w:before="87"/>
      </w:pPr>
      <w:r>
        <w:rPr/>
        <w:t>ISO 16745-2:2017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pict>
          <v:group style="position:absolute;margin-left:36pt;margin-top:15.891013pt;width:254.65pt;height:.25pt;mso-position-horizontal-relative:page;mso-position-vertical-relative:paragraph;z-index:251896832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21929-1:2011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spacing w:before="82"/>
      </w:pPr>
      <w:r>
        <w:rPr/>
        <w:t>ISO/TS 6336-4:2019</w:t>
      </w:r>
    </w:p>
    <w:p>
      <w:pPr>
        <w:pStyle w:val="BodyText"/>
        <w:tabs>
          <w:tab w:pos="1739" w:val="left" w:leader="none"/>
        </w:tabs>
        <w:spacing w:before="88"/>
      </w:pPr>
      <w:r>
        <w:rPr/>
        <w:pict>
          <v:group style="position:absolute;margin-left:36pt;margin-top:15.890998pt;width:254.65pt;height:.25pt;mso-position-horizontal-relative:page;mso-position-vertical-relative:paragraph;z-index:251897856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13691:2001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1043-1:2011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1043-2:2011</w:t>
        <w:tab/>
        <w:t>(reconfirmed)</w:t>
      </w:r>
    </w:p>
    <w:p>
      <w:pPr>
        <w:pStyle w:val="BodyText"/>
        <w:spacing w:before="88"/>
      </w:pPr>
      <w:r>
        <w:rPr/>
        <w:t>ISO 11469:2016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604:2002</w:t>
        <w:tab/>
        <w:t>(reconfirmed)</w:t>
      </w:r>
    </w:p>
    <w:p>
      <w:pPr>
        <w:pStyle w:val="BodyText"/>
        <w:spacing w:before="88"/>
      </w:pPr>
      <w:r>
        <w:rPr/>
        <w:t>ISO 899-1:2017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6601:2002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9352:2012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17282:2004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ISO/TS</w:t>
      </w:r>
      <w:r>
        <w:rPr>
          <w:spacing w:val="-1"/>
        </w:rPr>
        <w:t> </w:t>
      </w:r>
      <w:r>
        <w:rPr/>
        <w:t>19022:2016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295:2004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584:1982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2554:1997</w:t>
        <w:tab/>
        <w:t>(reconfirmed)</w:t>
      </w:r>
    </w:p>
    <w:p>
      <w:pPr>
        <w:pStyle w:val="BodyText"/>
        <w:tabs>
          <w:tab w:pos="1739" w:val="left" w:leader="none"/>
        </w:tabs>
        <w:spacing w:before="90"/>
      </w:pPr>
      <w:r>
        <w:rPr/>
        <w:br w:type="column"/>
      </w:r>
      <w:r>
        <w:rPr/>
        <w:t>ISO 3521:1997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3673-2:2012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8974:2002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9396:1997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9944:1990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11402:2004</w:t>
        <w:tab/>
        <w:t>(reconfirmed)</w:t>
      </w:r>
    </w:p>
    <w:p>
      <w:pPr>
        <w:pStyle w:val="BodyText"/>
        <w:spacing w:before="88"/>
      </w:pPr>
      <w:r>
        <w:rPr/>
        <w:t>ISO 15064:2017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10210:2012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5725-6:1994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725" w:hanging="1541"/>
      </w:pPr>
      <w:r>
        <w:rPr>
          <w:spacing w:val="-3"/>
        </w:rPr>
        <w:t>TC</w:t>
      </w:r>
      <w:r>
        <w:rPr/>
        <w:t> 71</w:t>
        <w:tab/>
        <w:t>Concrete, reinforced concrete and </w:t>
      </w:r>
      <w:r>
        <w:rPr>
          <w:spacing w:val="-3"/>
        </w:rPr>
        <w:t>pre- </w:t>
      </w:r>
      <w:r>
        <w:rPr/>
        <w:t>stressed</w:t>
      </w:r>
      <w:r>
        <w:rPr>
          <w:spacing w:val="-1"/>
        </w:rPr>
        <w:t> </w:t>
      </w:r>
      <w:r>
        <w:rPr/>
        <w:t>concrete</w:t>
      </w:r>
    </w:p>
    <w:p>
      <w:pPr>
        <w:pStyle w:val="BodyText"/>
        <w:spacing w:before="83"/>
      </w:pPr>
      <w:r>
        <w:rPr/>
        <w:t>ISO 15673:2016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74</w:t>
        <w:tab/>
        <w:t>Cement and lime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863:2008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9597:2008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77</w:t>
        <w:tab/>
        <w:t>Products in fibre reinforced</w:t>
      </w:r>
      <w:r>
        <w:rPr>
          <w:spacing w:val="-3"/>
        </w:rPr>
        <w:t> </w:t>
      </w:r>
      <w:r>
        <w:rPr/>
        <w:t>cement</w:t>
      </w:r>
    </w:p>
    <w:p>
      <w:pPr>
        <w:pStyle w:val="BodyText"/>
        <w:spacing w:before="83"/>
      </w:pPr>
      <w:r>
        <w:rPr/>
        <w:t>ISO 8336:2017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79</w:t>
        <w:tab/>
        <w:t>Light metals and their</w:t>
      </w:r>
      <w:r>
        <w:rPr>
          <w:spacing w:val="-1"/>
        </w:rPr>
        <w:t> </w:t>
      </w:r>
      <w:r>
        <w:rPr/>
        <w:t>alloys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6361-1:2011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6361-5:2011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7271:2011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82</w:t>
        <w:tab/>
        <w:t>Mining</w:t>
      </w:r>
    </w:p>
    <w:p>
      <w:pPr>
        <w:pStyle w:val="BodyText"/>
        <w:spacing w:before="83"/>
      </w:pPr>
      <w:r>
        <w:rPr/>
        <w:t>ISO 19225:2017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31" w:hanging="1541"/>
      </w:pPr>
      <w:r>
        <w:rPr>
          <w:spacing w:val="-3"/>
        </w:rPr>
        <w:t>TC</w:t>
      </w:r>
      <w:r>
        <w:rPr/>
        <w:t> 84</w:t>
        <w:tab/>
        <w:t>Devices for administration of medicinal </w:t>
      </w:r>
      <w:r>
        <w:rPr>
          <w:spacing w:val="-4"/>
        </w:rPr>
        <w:t>prod- </w:t>
      </w:r>
      <w:r>
        <w:rPr/>
        <w:t>ucts and</w:t>
      </w:r>
      <w:r>
        <w:rPr>
          <w:spacing w:val="-1"/>
        </w:rPr>
        <w:t> </w:t>
      </w:r>
      <w:r>
        <w:rPr/>
        <w:t>catheters</w:t>
      </w:r>
    </w:p>
    <w:p>
      <w:pPr>
        <w:pStyle w:val="BodyText"/>
        <w:spacing w:before="82"/>
      </w:pPr>
      <w:r>
        <w:rPr/>
        <w:t>ISO 7886-1:2017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74" w:hanging="1541"/>
      </w:pPr>
      <w:r>
        <w:rPr>
          <w:spacing w:val="-3"/>
        </w:rPr>
        <w:t>TC</w:t>
      </w:r>
      <w:r>
        <w:rPr/>
        <w:t> 85</w:t>
        <w:tab/>
        <w:t>Nuclear energy, nuclear technologies, </w:t>
      </w:r>
      <w:r>
        <w:rPr>
          <w:spacing w:val="-5"/>
        </w:rPr>
        <w:t>and </w:t>
      </w:r>
      <w:r>
        <w:rPr/>
        <w:t>radiological</w:t>
      </w:r>
      <w:r>
        <w:rPr>
          <w:spacing w:val="-1"/>
        </w:rPr>
        <w:t> </w:t>
      </w:r>
      <w:r>
        <w:rPr/>
        <w:t>protection</w:t>
      </w:r>
    </w:p>
    <w:p>
      <w:pPr>
        <w:pStyle w:val="BodyText"/>
        <w:spacing w:before="82"/>
        <w:ind w:right="4365"/>
      </w:pPr>
      <w:r>
        <w:rPr/>
        <w:t>ISO/ASTM 51205:2017</w:t>
      </w:r>
    </w:p>
    <w:p>
      <w:pPr>
        <w:pStyle w:val="BodyText"/>
        <w:spacing w:before="88"/>
        <w:ind w:right="4365"/>
      </w:pPr>
      <w:r>
        <w:rPr/>
        <w:t>ISO/ASTM 51939:2017</w:t>
      </w:r>
    </w:p>
    <w:p>
      <w:pPr>
        <w:pStyle w:val="BodyText"/>
        <w:spacing w:before="87"/>
      </w:pPr>
      <w:r>
        <w:rPr/>
        <w:t>ISO 12800:2017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16797:2004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86</w:t>
        <w:tab/>
        <w:t>Refrigeration and air-conditioning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ISO/TS</w:t>
      </w:r>
      <w:r>
        <w:rPr>
          <w:spacing w:val="-1"/>
        </w:rPr>
        <w:t> </w:t>
      </w:r>
      <w:r>
        <w:rPr/>
        <w:t>16491:2012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96</w:t>
        <w:tab/>
        <w:t>Cranes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11660-4:2012</w:t>
        <w:tab/>
        <w:t>(reconfirmed)</w:t>
      </w:r>
    </w:p>
    <w:p>
      <w:pPr>
        <w:pStyle w:val="BodyText"/>
        <w:spacing w:before="88"/>
      </w:pPr>
      <w:r>
        <w:rPr/>
        <w:t>ISO 8566-5:2017</w:t>
      </w:r>
    </w:p>
    <w:p>
      <w:pPr>
        <w:pStyle w:val="BodyText"/>
        <w:spacing w:before="88"/>
      </w:pPr>
      <w:r>
        <w:rPr/>
        <w:t>ISO 8686-5:2017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105</w:t>
        <w:tab/>
        <w:t>Steel wire ropes</w:t>
      </w:r>
    </w:p>
    <w:p>
      <w:pPr>
        <w:pStyle w:val="BodyText"/>
        <w:spacing w:before="83"/>
      </w:pPr>
      <w:r>
        <w:rPr/>
        <w:t>ISO 2408:2017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4101:1983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4346:1977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7531:1987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8792:1986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8793:1986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spacing w:before="83"/>
      </w:pPr>
      <w:r>
        <w:rPr/>
        <w:t>ISO 1797:2017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6360-5:2007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6360-7:2006</w:t>
        <w:tab/>
        <w:t>(reconfirmed)</w:t>
      </w:r>
    </w:p>
    <w:p>
      <w:pPr>
        <w:pStyle w:val="BodyText"/>
        <w:spacing w:before="88"/>
      </w:pPr>
      <w:r>
        <w:rPr/>
        <w:t>ISO 7787-3:2017</w:t>
      </w:r>
    </w:p>
    <w:p>
      <w:pPr>
        <w:pStyle w:val="BodyText"/>
        <w:spacing w:before="87"/>
      </w:pPr>
      <w:r>
        <w:rPr/>
        <w:t>ISO 19490:2017</w:t>
      </w:r>
    </w:p>
    <w:p>
      <w:pPr>
        <w:pStyle w:val="BodyText"/>
        <w:spacing w:before="88"/>
      </w:pPr>
      <w:r>
        <w:rPr/>
        <w:t>ISO 19715:2017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770" w:space="583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0"/>
      </w:pPr>
      <w:r>
        <w:rPr/>
        <w:t>ISO 21672-1:2012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107</w:t>
        <w:tab/>
        <w:t>Metallic and other inorganic</w:t>
      </w:r>
      <w:r>
        <w:rPr>
          <w:spacing w:val="-1"/>
        </w:rPr>
        <w:t> </w:t>
      </w:r>
      <w:r>
        <w:rPr/>
        <w:t>coatings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2093:1986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2179:1986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4524-6:1988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7587:1986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12686:1999</w:t>
        <w:tab/>
        <w:t>(reconfirmed)</w:t>
      </w:r>
    </w:p>
    <w:p>
      <w:pPr>
        <w:pStyle w:val="BodyText"/>
        <w:spacing w:before="87"/>
      </w:pPr>
      <w:r>
        <w:rPr/>
        <w:t>ISO 19487:2016</w:t>
      </w:r>
    </w:p>
    <w:p>
      <w:pPr>
        <w:pStyle w:val="BodyText"/>
        <w:spacing w:before="88"/>
      </w:pPr>
      <w:r>
        <w:rPr/>
        <w:t>ISO 19598:2016</w:t>
      </w:r>
    </w:p>
    <w:p>
      <w:pPr>
        <w:pStyle w:val="BodyText"/>
        <w:spacing w:before="88"/>
      </w:pPr>
      <w:r>
        <w:rPr/>
        <w:t>ISO 14713-1:2017</w:t>
      </w:r>
    </w:p>
    <w:p>
      <w:pPr>
        <w:pStyle w:val="BodyText"/>
        <w:spacing w:before="87"/>
      </w:pPr>
      <w:r>
        <w:rPr/>
        <w:t>ISO 14713-3:2017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95" w:hanging="1541"/>
      </w:pPr>
      <w:r>
        <w:rPr>
          <w:spacing w:val="-3"/>
        </w:rPr>
        <w:t>TC</w:t>
      </w:r>
      <w:r>
        <w:rPr/>
        <w:t> 108</w:t>
        <w:tab/>
        <w:t>Mechanical vibration, shock and </w:t>
      </w:r>
      <w:r>
        <w:rPr>
          <w:spacing w:val="-3"/>
        </w:rPr>
        <w:t>condition </w:t>
      </w:r>
      <w:r>
        <w:rPr/>
        <w:t>monitoring</w:t>
      </w:r>
    </w:p>
    <w:p>
      <w:pPr>
        <w:pStyle w:val="BodyText"/>
        <w:spacing w:before="82"/>
      </w:pPr>
      <w:r>
        <w:rPr/>
        <w:t>ISO 2017-3:2015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9688:1990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22915-11:2011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111</w:t>
        <w:tab/>
        <w:t>Round steel link chains, chain slings, </w:t>
      </w:r>
      <w:r>
        <w:rPr>
          <w:spacing w:val="-3"/>
        </w:rPr>
        <w:t>compo- </w:t>
      </w:r>
      <w:r>
        <w:rPr/>
        <w:t>nents and</w:t>
      </w:r>
      <w:r>
        <w:rPr>
          <w:spacing w:val="-1"/>
        </w:rPr>
        <w:t> </w:t>
      </w:r>
      <w:r>
        <w:rPr/>
        <w:t>accessories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ISO/TR 23602:2005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113</w:t>
        <w:tab/>
        <w:t>Hydrometry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9555-1:1994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119</w:t>
        <w:tab/>
        <w:t>Powder metallurgy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13947:2011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14168:2011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2739:2012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3325:1996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4003:1977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4507:2000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3909:1976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4501:1978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4503:1978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4883:1978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11877:2008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17352:2008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123</w:t>
        <w:tab/>
        <w:t>Plain bearings</w:t>
      </w:r>
    </w:p>
    <w:p>
      <w:pPr>
        <w:pStyle w:val="BodyText"/>
        <w:spacing w:before="82"/>
      </w:pPr>
      <w:r>
        <w:rPr/>
        <w:t>ISO 3547-3:2017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tobacco</w:t>
      </w:r>
      <w:r>
        <w:rPr>
          <w:spacing w:val="3"/>
        </w:rPr>
        <w:t> </w:t>
      </w:r>
      <w:r>
        <w:rPr/>
        <w:t>products</w:t>
      </w:r>
    </w:p>
    <w:p>
      <w:pPr>
        <w:pStyle w:val="BodyText"/>
        <w:spacing w:before="83"/>
      </w:pPr>
      <w:r>
        <w:rPr/>
        <w:t>ISO 6565:2015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127</w:t>
        <w:tab/>
        <w:t>Earth-moving machinery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3449:2005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3450:2011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15143-2:2010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2944:2000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3601-1:2012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6194-5:2008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16589-1:2011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16589-2:2011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16589-3:2011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16589-4:2011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16589-5:2011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17559:2003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135</w:t>
        <w:tab/>
        <w:t>Non-destructive testing</w:t>
      </w:r>
    </w:p>
    <w:p>
      <w:pPr>
        <w:pStyle w:val="BodyText"/>
        <w:tabs>
          <w:tab w:pos="1739" w:val="left" w:leader="none"/>
        </w:tabs>
        <w:spacing w:before="90"/>
      </w:pPr>
      <w:r>
        <w:rPr/>
        <w:br w:type="column"/>
      </w:r>
      <w:r>
        <w:rPr/>
        <w:t>ISO 16810:2012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16811:2012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16823:2012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16826:2012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16827:2012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16828:2012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16831:2012</w:t>
        <w:tab/>
        <w:t>(reconfirmed)</w:t>
      </w:r>
    </w:p>
    <w:p>
      <w:pPr>
        <w:pStyle w:val="BodyText"/>
        <w:spacing w:before="87"/>
      </w:pPr>
      <w:r>
        <w:rPr/>
        <w:t>ISO 20339:2017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54" w:hanging="1541"/>
      </w:pPr>
      <w:r>
        <w:rPr>
          <w:spacing w:val="-3"/>
        </w:rPr>
        <w:t>TC</w:t>
      </w:r>
      <w:r>
        <w:rPr/>
        <w:t> 138</w:t>
        <w:tab/>
        <w:t>Plastics pipes, fittings and valves for </w:t>
      </w:r>
      <w:r>
        <w:rPr>
          <w:spacing w:val="-5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3127:1994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11173:1994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ISO/TR 16913:1999</w:t>
        <w:tab/>
        <w:t>(reconfirmed)</w:t>
      </w:r>
    </w:p>
    <w:p>
      <w:pPr>
        <w:pStyle w:val="BodyText"/>
        <w:spacing w:before="87"/>
      </w:pPr>
      <w:r>
        <w:rPr/>
        <w:t>ISO 17778:2015</w:t>
      </w:r>
    </w:p>
    <w:p>
      <w:pPr>
        <w:pStyle w:val="BodyText"/>
        <w:spacing w:before="88"/>
      </w:pPr>
      <w:r>
        <w:rPr/>
        <w:t>ISO 7510:2017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7511:1999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142</w:t>
        <w:tab/>
        <w:t>Cleaning equipment for air and other</w:t>
      </w:r>
      <w:r>
        <w:rPr>
          <w:spacing w:val="-2"/>
        </w:rPr>
        <w:t> </w:t>
      </w:r>
      <w:r>
        <w:rPr/>
        <w:t>gases</w:t>
      </w:r>
    </w:p>
    <w:p>
      <w:pPr>
        <w:pStyle w:val="BodyText"/>
        <w:spacing w:before="83"/>
      </w:pPr>
      <w:r>
        <w:rPr/>
        <w:t>ISO/TS 21083-2:2019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7934:1989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10155:1995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10396:2007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10397:1993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10780:1994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11057:2011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11564:1998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11632:1998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14164:1999</w:t>
        <w:tab/>
        <w:t>(reconfirmed)</w:t>
      </w:r>
    </w:p>
    <w:p>
      <w:pPr>
        <w:pStyle w:val="BodyText"/>
        <w:spacing w:before="87"/>
      </w:pPr>
      <w:r>
        <w:rPr/>
        <w:t>ISO 16911-2:2013</w:t>
      </w:r>
    </w:p>
    <w:p>
      <w:pPr>
        <w:pStyle w:val="BodyText"/>
        <w:spacing w:before="88"/>
      </w:pPr>
      <w:r>
        <w:rPr/>
        <w:t>ISO 17179:2016</w:t>
      </w:r>
    </w:p>
    <w:p>
      <w:pPr>
        <w:pStyle w:val="BodyText"/>
        <w:spacing w:before="88"/>
      </w:pPr>
      <w:r>
        <w:rPr/>
        <w:t>ISO 18466:2016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21258:2010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25139:2011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25140:2010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20552:2007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4224:2000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6768:1998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9835:1993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10473:2000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10498:2004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14965:2000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16000-7:2007</w:t>
        <w:tab/>
        <w:t>(reconfirmed)</w:t>
      </w:r>
    </w:p>
    <w:p>
      <w:pPr>
        <w:pStyle w:val="BodyText"/>
        <w:spacing w:before="88"/>
      </w:pPr>
      <w:r>
        <w:rPr/>
        <w:t>ISO 16000-27:2014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16362:2005</w:t>
        <w:tab/>
        <w:t>(reconfirmed)</w:t>
      </w:r>
    </w:p>
    <w:p>
      <w:pPr>
        <w:pStyle w:val="BodyText"/>
        <w:spacing w:before="88"/>
      </w:pPr>
      <w:r>
        <w:rPr/>
        <w:t>ISO 22262-2:2014</w:t>
      </w:r>
    </w:p>
    <w:p>
      <w:pPr>
        <w:tabs>
          <w:tab w:pos="1739" w:val="left" w:leader="none"/>
        </w:tabs>
        <w:spacing w:line="338" w:lineRule="auto" w:before="88"/>
        <w:ind w:left="200" w:right="2614" w:firstLine="0"/>
        <w:jc w:val="left"/>
        <w:rPr>
          <w:sz w:val="16"/>
        </w:rPr>
      </w:pPr>
      <w:r>
        <w:rPr/>
        <w:pict>
          <v:group style="position:absolute;margin-left:303.637787pt;margin-top:15.890998pt;width:254.65pt;height:.25pt;mso-position-horizontal-relative:page;mso-position-vertical-relative:paragraph;z-index:-257129472" coordorigin="6073,318" coordsize="5093,5">
            <v:line style="position:absolute" from="6073,320" to="7613,320" stroked="true" strokeweight=".25pt" strokecolor="#000000">
              <v:stroke dashstyle="solid"/>
            </v:line>
            <v:line style="position:absolute" from="7613,320" to="11166,320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 28902-1:2012</w:t>
        <w:tab/>
        <w:t>(reconfirmed) </w:t>
      </w:r>
      <w:r>
        <w:rPr>
          <w:spacing w:val="-3"/>
          <w:sz w:val="18"/>
        </w:rPr>
        <w:t>TC</w:t>
      </w:r>
      <w:r>
        <w:rPr>
          <w:sz w:val="18"/>
        </w:rPr>
        <w:t> 147</w:t>
        <w:tab/>
        <w:t>Water </w:t>
      </w:r>
      <w:r>
        <w:rPr>
          <w:spacing w:val="-3"/>
          <w:sz w:val="18"/>
        </w:rPr>
        <w:t>quality </w:t>
      </w:r>
      <w:r>
        <w:rPr>
          <w:sz w:val="16"/>
        </w:rPr>
        <w:t>ISO 11731:2017</w:t>
      </w:r>
    </w:p>
    <w:p>
      <w:pPr>
        <w:pStyle w:val="BodyText"/>
        <w:spacing w:before="7"/>
      </w:pPr>
      <w:r>
        <w:rPr/>
        <w:t>ISO/TS 12869:2019</w:t>
      </w:r>
    </w:p>
    <w:p>
      <w:pPr>
        <w:pStyle w:val="BodyText"/>
        <w:spacing w:before="88"/>
      </w:pPr>
      <w:r>
        <w:rPr/>
        <w:t>ISO 13843:2017</w:t>
      </w:r>
    </w:p>
    <w:p>
      <w:pPr>
        <w:pStyle w:val="BodyText"/>
        <w:spacing w:before="88"/>
      </w:pPr>
      <w:r>
        <w:rPr/>
        <w:t>ISO 20227:2017</w:t>
      </w:r>
    </w:p>
    <w:p>
      <w:pPr>
        <w:pStyle w:val="BodyText"/>
        <w:spacing w:before="87"/>
      </w:pPr>
      <w:r>
        <w:rPr/>
        <w:t>ISO 5667-16:2017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150</w:t>
        <w:tab/>
        <w:t>Implants for surgery</w:t>
      </w:r>
    </w:p>
    <w:p>
      <w:pPr>
        <w:pStyle w:val="BodyText"/>
        <w:spacing w:before="83"/>
      </w:pPr>
      <w:r>
        <w:rPr/>
        <w:t>ISO 8637-1:2017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04" w:space="249"/>
            <w:col w:w="5357"/>
          </w:cols>
        </w:sectPr>
      </w:pPr>
    </w:p>
    <w:p>
      <w:pPr>
        <w:pStyle w:val="BodyText"/>
        <w:spacing w:before="90"/>
      </w:pPr>
      <w:r>
        <w:rPr/>
        <w:t>ISO 8637-3:2018</w:t>
      </w:r>
    </w:p>
    <w:p>
      <w:pPr>
        <w:pStyle w:val="BodyText"/>
        <w:spacing w:before="87"/>
      </w:pPr>
      <w:r>
        <w:rPr/>
        <w:t>ISO 11491:2017</w:t>
      </w:r>
    </w:p>
    <w:p>
      <w:pPr>
        <w:pStyle w:val="BodyText"/>
        <w:spacing w:before="88"/>
      </w:pPr>
      <w:r>
        <w:rPr/>
        <w:t>ISO 19233-1:2017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153</w:t>
        <w:tab/>
        <w:t>Valves</w:t>
      </w:r>
    </w:p>
    <w:p>
      <w:pPr>
        <w:pStyle w:val="BodyText"/>
        <w:spacing w:before="82"/>
      </w:pPr>
      <w:r>
        <w:rPr/>
        <w:t>ISO 19240:2017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5" w:hanging="1541"/>
      </w:pPr>
      <w:r>
        <w:rPr>
          <w:spacing w:val="-3"/>
        </w:rPr>
        <w:t>TC</w:t>
      </w:r>
      <w:r>
        <w:rPr/>
        <w:t> 154</w:t>
        <w:tab/>
        <w:t>Processes, data elements and documents </w:t>
      </w:r>
      <w:r>
        <w:rPr>
          <w:spacing w:val="-8"/>
        </w:rPr>
        <w:t>in </w:t>
      </w:r>
      <w:r>
        <w:rPr/>
        <w:t>commerce, industry and</w:t>
      </w:r>
      <w:r>
        <w:rPr>
          <w:spacing w:val="-2"/>
        </w:rPr>
        <w:t> </w:t>
      </w:r>
      <w:r>
        <w:rPr/>
        <w:t>administration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6422-1:2010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8439:1990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8440:1986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155</w:t>
        <w:tab/>
        <w:t>Nickel and nickel alloys</w:t>
      </w:r>
    </w:p>
    <w:p>
      <w:pPr>
        <w:pStyle w:val="BodyText"/>
        <w:spacing w:before="83"/>
      </w:pPr>
      <w:r>
        <w:rPr/>
        <w:t>ISO 6372:2017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7520:1985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8343:1985</w:t>
        <w:tab/>
        <w:t>(reconfirmed)</w:t>
      </w:r>
    </w:p>
    <w:p>
      <w:pPr>
        <w:pStyle w:val="BodyText"/>
        <w:spacing w:before="88"/>
      </w:pPr>
      <w:r>
        <w:rPr/>
        <w:t>ISO 9725:2017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1"/>
        </w:rPr>
        <w:t> </w:t>
      </w:r>
      <w:r>
        <w:rPr/>
        <w:t>alloys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9223:2012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9224:2012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9225:2012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9226:2012</w:t>
        <w:tab/>
        <w:t>(reconfirmed)</w:t>
      </w:r>
    </w:p>
    <w:p>
      <w:pPr>
        <w:pStyle w:val="BodyText"/>
        <w:spacing w:before="88"/>
      </w:pPr>
      <w:r>
        <w:rPr/>
        <w:t>ISO 15257:2017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17474:2012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21608:2012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157</w:t>
        <w:tab/>
        <w:t>Non-systemic contraceptives and STI</w:t>
      </w:r>
      <w:r>
        <w:rPr>
          <w:spacing w:val="-21"/>
        </w:rPr>
        <w:t> </w:t>
      </w:r>
      <w:r>
        <w:rPr/>
        <w:t>barrier prophylactics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29942:2011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tabs>
          <w:tab w:pos="1739" w:val="left" w:leader="none"/>
        </w:tabs>
        <w:spacing w:line="280" w:lineRule="exact" w:before="11"/>
        <w:ind w:right="2412"/>
      </w:pPr>
      <w:r>
        <w:rPr/>
        <w:t>ISO 26800:2011</w:t>
        <w:tab/>
      </w:r>
      <w:r>
        <w:rPr>
          <w:spacing w:val="-3"/>
        </w:rPr>
        <w:t>(reconfirmed) </w:t>
      </w:r>
      <w:r>
        <w:rPr/>
        <w:t>ISO/TR</w:t>
      </w:r>
    </w:p>
    <w:p>
      <w:pPr>
        <w:pStyle w:val="BodyText"/>
        <w:spacing w:line="176" w:lineRule="exact"/>
      </w:pPr>
      <w:r>
        <w:rPr/>
        <w:t>9241-309:2008</w:t>
      </w:r>
    </w:p>
    <w:p>
      <w:pPr>
        <w:pStyle w:val="BodyText"/>
        <w:spacing w:line="192" w:lineRule="exact" w:before="87"/>
      </w:pPr>
      <w:r>
        <w:rPr/>
        <w:t>ISO/TR</w:t>
      </w:r>
    </w:p>
    <w:p>
      <w:pPr>
        <w:pStyle w:val="BodyText"/>
      </w:pPr>
      <w:r>
        <w:rPr/>
        <w:t>9241-310:2010</w:t>
      </w:r>
    </w:p>
    <w:p>
      <w:pPr>
        <w:pStyle w:val="BodyText"/>
        <w:spacing w:line="192" w:lineRule="exact" w:before="88"/>
      </w:pPr>
      <w:r>
        <w:rPr/>
        <w:t>ISO/TR</w:t>
      </w:r>
    </w:p>
    <w:p>
      <w:pPr>
        <w:pStyle w:val="BodyText"/>
      </w:pPr>
      <w:r>
        <w:rPr/>
        <w:t>9241-331:2012</w:t>
      </w:r>
    </w:p>
    <w:p>
      <w:pPr>
        <w:pStyle w:val="BodyText"/>
        <w:spacing w:before="87"/>
      </w:pPr>
      <w:r>
        <w:rPr/>
        <w:t>ISO 9241-333:2017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ISO/TS</w:t>
      </w:r>
      <w:r>
        <w:rPr>
          <w:spacing w:val="-1"/>
        </w:rPr>
        <w:t> </w:t>
      </w:r>
      <w:r>
        <w:rPr/>
        <w:t>18152:2010</w:t>
        <w:tab/>
        <w:t>(reconfirmed)</w:t>
      </w:r>
    </w:p>
    <w:p>
      <w:pPr>
        <w:pStyle w:val="BodyText"/>
        <w:spacing w:before="88"/>
      </w:pPr>
      <w:r>
        <w:rPr/>
        <w:t>ISO/TR 20278:2015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9" w:hanging="1541"/>
      </w:pPr>
      <w:r>
        <w:rPr>
          <w:spacing w:val="-3"/>
        </w:rPr>
        <w:t>TC</w:t>
      </w:r>
      <w:r>
        <w:rPr/>
        <w:t> 163</w:t>
        <w:tab/>
        <w:t>Thermal performance and energy use in </w:t>
      </w:r>
      <w:r>
        <w:rPr>
          <w:spacing w:val="-4"/>
        </w:rPr>
        <w:t>the </w:t>
      </w:r>
      <w:r>
        <w:rPr/>
        <w:t>built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spacing w:before="83"/>
      </w:pPr>
      <w:r>
        <w:rPr/>
        <w:t>ISO 19467:2017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21129:2007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15927-4:2005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8144-1:1995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8144-2:1995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8145:1994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164</w:t>
        <w:tab/>
        <w:t>Mechanical testing of metals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9513:2012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7800:2012</w:t>
        <w:tab/>
        <w:t>(reconfirmed)</w:t>
      </w:r>
    </w:p>
    <w:p>
      <w:pPr>
        <w:pStyle w:val="BodyText"/>
        <w:spacing w:before="88"/>
      </w:pPr>
      <w:r>
        <w:rPr/>
        <w:t>ISO 24213:2017</w:t>
      </w:r>
    </w:p>
    <w:p>
      <w:pPr>
        <w:pStyle w:val="BodyText"/>
        <w:spacing w:before="87"/>
      </w:pPr>
      <w:r>
        <w:rPr/>
        <w:t>ISO 16859-1:2015</w:t>
      </w:r>
    </w:p>
    <w:p>
      <w:pPr>
        <w:pStyle w:val="BodyText"/>
        <w:spacing w:before="88"/>
      </w:pPr>
      <w:r>
        <w:rPr/>
        <w:t>ISO 16859-2:2015</w:t>
      </w:r>
    </w:p>
    <w:p>
      <w:pPr>
        <w:pStyle w:val="BodyText"/>
        <w:spacing w:before="88"/>
      </w:pPr>
      <w:r>
        <w:rPr/>
        <w:t>ISO 16859-3:2015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170</w:t>
        <w:tab/>
        <w:t>Surgical instruments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7741:1986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171</w:t>
        <w:tab/>
        <w:t>Document management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3272-6:2000</w:t>
        <w:tab/>
        <w:t>(reconfirmed)</w:t>
      </w:r>
    </w:p>
    <w:p>
      <w:pPr>
        <w:pStyle w:val="BodyText"/>
        <w:tabs>
          <w:tab w:pos="1739" w:val="left" w:leader="none"/>
        </w:tabs>
        <w:spacing w:before="90"/>
      </w:pPr>
      <w:r>
        <w:rPr/>
        <w:br w:type="column"/>
      </w:r>
      <w:r>
        <w:rPr/>
        <w:t>ISO 6200:1999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8514-1:2000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8514-2:2000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9878:1990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10198:1994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10550:1994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11698-1:2000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11698-2:2000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11928-1:2000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11928-2:2000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11962:2002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12650:1999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12651-1:2012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12653-1:2000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12653-2:2000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23868:2008</w:t>
        <w:tab/>
        <w:t>(reconfirmed)</w:t>
      </w:r>
    </w:p>
    <w:p>
      <w:pPr>
        <w:pStyle w:val="BodyText"/>
        <w:spacing w:before="87"/>
      </w:pPr>
      <w:r>
        <w:rPr/>
        <w:t>ISO 18829:2017</w:t>
      </w:r>
    </w:p>
    <w:p>
      <w:pPr>
        <w:pStyle w:val="BodyText"/>
        <w:spacing w:before="88"/>
      </w:pPr>
      <w:r>
        <w:rPr/>
        <w:t>ISO 22938:2017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24517-1:2008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pStyle w:val="BodyText"/>
        <w:spacing w:before="83"/>
      </w:pPr>
      <w:r>
        <w:rPr/>
        <w:t>ISO 8478:2017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10110-17:2004</w:t>
        <w:tab/>
        <w:t>(reconfirmed)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15795:2002</w:t>
        <w:tab/>
        <w:t>(reconfirmed)</w:t>
      </w:r>
    </w:p>
    <w:p>
      <w:pPr>
        <w:pStyle w:val="BodyText"/>
        <w:spacing w:before="88"/>
      </w:pPr>
      <w:r>
        <w:rPr/>
        <w:t>ISO 8255-1:2017</w:t>
      </w:r>
    </w:p>
    <w:p>
      <w:pPr>
        <w:pStyle w:val="BodyText"/>
        <w:spacing w:before="88"/>
      </w:pPr>
      <w:r>
        <w:rPr/>
        <w:t>ISO 10936-1:2017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11882:1997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11883:1997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173</w:t>
        <w:tab/>
        <w:t>Assistive products</w:t>
      </w:r>
    </w:p>
    <w:p>
      <w:pPr>
        <w:pStyle w:val="BodyText"/>
        <w:spacing w:before="82"/>
      </w:pPr>
      <w:r>
        <w:rPr/>
        <w:t>ISO 12505-2:2016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178</w:t>
        <w:tab/>
        <w:t>Lifts, escalators and moving</w:t>
      </w:r>
      <w:r>
        <w:rPr>
          <w:spacing w:val="-1"/>
        </w:rPr>
        <w:t> </w:t>
      </w:r>
      <w:r>
        <w:rPr/>
        <w:t>walks</w:t>
      </w:r>
    </w:p>
    <w:p>
      <w:pPr>
        <w:pStyle w:val="BodyText"/>
        <w:spacing w:before="83"/>
      </w:pPr>
      <w:r>
        <w:rPr/>
        <w:t>ISO 22201-1:2017</w:t>
      </w:r>
    </w:p>
    <w:p>
      <w:pPr>
        <w:pStyle w:val="BodyText"/>
        <w:spacing w:before="87"/>
      </w:pPr>
      <w:r>
        <w:rPr/>
        <w:t>ISO/TS 25740-1:2011   </w:t>
      </w:r>
      <w:r>
        <w:rPr>
          <w:spacing w:val="22"/>
        </w:rPr>
        <w:t> </w:t>
      </w:r>
      <w:r>
        <w:rPr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182</w:t>
        <w:tab/>
        <w:t>Geotechnics</w:t>
      </w:r>
    </w:p>
    <w:p>
      <w:pPr>
        <w:pStyle w:val="BodyText"/>
        <w:spacing w:before="83"/>
      </w:pPr>
      <w:r>
        <w:rPr/>
        <w:t>ISO 22476-11:2017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184</w:t>
        <w:tab/>
        <w:t>Automation systems and</w:t>
      </w:r>
      <w:r>
        <w:rPr>
          <w:spacing w:val="-2"/>
        </w:rPr>
        <w:t> </w:t>
      </w:r>
      <w:r>
        <w:rPr/>
        <w:t>integration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22093:2011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4566:1992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8845:1994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11262:2011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28901:2011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347" w:hanging="1541"/>
      </w:pPr>
      <w:r>
        <w:rPr>
          <w:spacing w:val="-3"/>
        </w:rPr>
        <w:t>TC</w:t>
      </w:r>
      <w:r>
        <w:rPr/>
        <w:t> 194</w:t>
        <w:tab/>
        <w:t>Biological and clinical evaluation of </w:t>
      </w:r>
      <w:r>
        <w:rPr>
          <w:spacing w:val="-3"/>
        </w:rPr>
        <w:t>medical </w:t>
      </w:r>
      <w:r>
        <w:rPr/>
        <w:t>devices</w:t>
      </w:r>
    </w:p>
    <w:p>
      <w:pPr>
        <w:pStyle w:val="BodyText"/>
        <w:spacing w:before="83"/>
      </w:pPr>
      <w:r>
        <w:rPr/>
        <w:t>ISO 10993-16:2017</w:t>
      </w:r>
    </w:p>
    <w:p>
      <w:pPr>
        <w:pStyle w:val="BodyText"/>
        <w:tabs>
          <w:tab w:pos="1739" w:val="left" w:leader="none"/>
        </w:tabs>
        <w:spacing w:before="87"/>
      </w:pPr>
      <w:r>
        <w:rPr/>
        <w:t>ISO 13022:2012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</w:pPr>
      <w:r>
        <w:rPr/>
        <w:t>ISO 22442-3:2007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202</w:t>
        <w:tab/>
        <w:t>Microbeam analysis</w:t>
      </w:r>
    </w:p>
    <w:p>
      <w:pPr>
        <w:pStyle w:val="BodyText"/>
        <w:spacing w:before="82"/>
      </w:pPr>
      <w:r>
        <w:rPr/>
        <w:t>ISO 22489:2016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205</w:t>
        <w:tab/>
        <w:t>Building environment</w:t>
      </w:r>
      <w:r>
        <w:rPr>
          <w:spacing w:val="-1"/>
        </w:rPr>
        <w:t> </w:t>
      </w:r>
      <w:r>
        <w:rPr/>
        <w:t>design</w:t>
      </w:r>
    </w:p>
    <w:p>
      <w:pPr>
        <w:pStyle w:val="BodyText"/>
        <w:spacing w:before="83"/>
      </w:pPr>
      <w:r>
        <w:rPr/>
        <w:t>ISO 16817:2017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 26424:2008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211</w:t>
        <w:tab/>
        <w:t>Geographic</w:t>
      </w:r>
      <w:r>
        <w:rPr>
          <w:spacing w:val="-1"/>
        </w:rPr>
        <w:t> </w:t>
      </w:r>
      <w:r>
        <w:rPr/>
        <w:t>information/Geomatics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64" w:space="288"/>
            <w:col w:w="535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313" w:top="700" w:bottom="500" w:left="600" w:right="60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tabs>
          <w:tab w:pos="1739" w:val="left" w:leader="none"/>
        </w:tabs>
      </w:pPr>
      <w:r>
        <w:rPr/>
        <w:pict>
          <v:group style="position:absolute;margin-left:36pt;margin-top:11.490971pt;width:254.65pt;height:.25pt;mso-position-horizontal-relative:page;mso-position-vertical-relative:paragraph;z-index:251949056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ISO 4918:2016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220</w:t>
        <w:tab/>
        <w:t>Cryogenic</w:t>
      </w:r>
      <w:r>
        <w:rPr>
          <w:spacing w:val="-1"/>
        </w:rPr>
        <w:t> </w:t>
      </w:r>
      <w:r>
        <w:rPr/>
        <w:t>vessels</w:t>
      </w:r>
    </w:p>
    <w:p>
      <w:pPr>
        <w:pStyle w:val="BodyText"/>
        <w:spacing w:before="83"/>
      </w:pPr>
      <w:r>
        <w:rPr/>
        <w:pict>
          <v:group style="position:absolute;margin-left:36pt;margin-top:15.64097pt;width:254.65pt;height:.25pt;mso-position-horizontal-relative:page;mso-position-vertical-relative:paragraph;z-index:25195008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 23208:2017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ISO/TS</w:t>
      </w:r>
      <w:r>
        <w:rPr>
          <w:spacing w:val="-1"/>
        </w:rPr>
        <w:t> </w:t>
      </w:r>
      <w:r>
        <w:rPr/>
        <w:t>18110:2015</w:t>
        <w:tab/>
        <w:t>(reconfirmed)</w:t>
      </w:r>
    </w:p>
    <w:p>
      <w:pPr>
        <w:pStyle w:val="BodyText"/>
        <w:spacing w:before="88"/>
      </w:pPr>
      <w:r>
        <w:rPr/>
        <w:t>ISO/TS 19807-1:2019</w:t>
      </w:r>
    </w:p>
    <w:p>
      <w:pPr>
        <w:pStyle w:val="BodyText"/>
        <w:spacing w:before="87"/>
      </w:pPr>
      <w:r>
        <w:rPr/>
        <w:t>ISO/TS</w:t>
      </w:r>
      <w:r>
        <w:rPr>
          <w:spacing w:val="-1"/>
        </w:rPr>
        <w:t> </w:t>
      </w:r>
      <w:r>
        <w:rPr/>
        <w:t>20660:2019</w:t>
      </w:r>
    </w:p>
    <w:p>
      <w:pPr>
        <w:pStyle w:val="BodyText"/>
        <w:spacing w:before="88"/>
      </w:pPr>
      <w:r>
        <w:rPr/>
        <w:t>ISO/TS</w:t>
      </w:r>
      <w:r>
        <w:rPr>
          <w:spacing w:val="-1"/>
        </w:rPr>
        <w:t> </w:t>
      </w:r>
      <w:r>
        <w:rPr/>
        <w:t>21361:2019</w:t>
      </w:r>
    </w:p>
    <w:p>
      <w:pPr>
        <w:pStyle w:val="BodyText"/>
        <w:spacing w:before="100"/>
      </w:pPr>
      <w:r>
        <w:rPr/>
        <w:br w:type="column"/>
      </w:r>
      <w:r>
        <w:rPr/>
        <w:t>9241-308:2008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pict>
          <v:shape style="position:absolute;margin-left:36pt;margin-top:-136.232117pt;width:522.3pt;height:126.4pt;mso-position-horizontal-relative:page;mso-position-vertical-relative:paragraph;z-index:25195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8"/>
                    <w:gridCol w:w="3554"/>
                    <w:gridCol w:w="259"/>
                    <w:gridCol w:w="1537"/>
                    <w:gridCol w:w="3553"/>
                  </w:tblGrid>
                  <w:tr>
                    <w:trPr>
                      <w:trHeight w:val="290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19118:2011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4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48</w:t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Laboratory equipment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3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19129:2009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3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6152:1982</w:t>
                        </w:r>
                      </w:p>
                    </w:tc>
                    <w:tc>
                      <w:tcPr>
                        <w:tcW w:w="35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)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5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19141:2008</w:t>
                        </w:r>
                      </w:p>
                      <w:p>
                        <w:pPr>
                          <w:pStyle w:val="TableParagraph"/>
                          <w:spacing w:before="8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19163-1:2016</w:t>
                        </w:r>
                      </w:p>
                    </w:tc>
                    <w:tc>
                      <w:tcPr>
                        <w:tcW w:w="35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  <w:p>
                        <w:pPr>
                          <w:pStyle w:val="TableParagraph"/>
                          <w:spacing w:before="8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94</w:t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Personal safety -- Personal protective equipment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215</w:t>
                        </w:r>
                      </w:p>
                    </w:tc>
                    <w:tc>
                      <w:tcPr>
                        <w:tcW w:w="35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1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Health informatics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16976-2:2015</w:t>
                        </w:r>
                      </w:p>
                    </w:tc>
                    <w:tc>
                      <w:tcPr>
                        <w:tcW w:w="35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 16976-2:2022)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5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21298:2017</w:t>
                        </w:r>
                      </w:p>
                    </w:tc>
                    <w:tc>
                      <w:tcPr>
                        <w:tcW w:w="35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117</w:t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Fans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5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216</w:t>
                        </w:r>
                      </w:p>
                    </w:tc>
                    <w:tc>
                      <w:tcPr>
                        <w:tcW w:w="35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1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Footwear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13349:2010</w:t>
                        </w:r>
                      </w:p>
                    </w:tc>
                    <w:tc>
                      <w:tcPr>
                        <w:tcW w:w="35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 13349-1:2022, ISO 13349-2:2022)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5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16179:2012</w:t>
                        </w:r>
                      </w:p>
                    </w:tc>
                    <w:tc>
                      <w:tcPr>
                        <w:tcW w:w="35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159</w:t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Ergonomics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5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219</w:t>
                        </w:r>
                      </w:p>
                    </w:tc>
                    <w:tc>
                      <w:tcPr>
                        <w:tcW w:w="35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Floor coverings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>
                        <w:pPr>
                          <w:pStyle w:val="TableParagraph"/>
                          <w:spacing w:before="13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</w:tc>
                    <w:tc>
                      <w:tcPr>
                        <w:tcW w:w="3553" w:type="dxa"/>
                      </w:tcPr>
                      <w:p>
                        <w:pPr>
                          <w:pStyle w:val="TableParagraph"/>
                          <w:spacing w:before="13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193</w:t>
        <w:tab/>
        <w:t>Natural gas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ISO/TR 16922:2013</w:t>
        <w:tab/>
        <w:t>(replaced by ISO/TS</w:t>
      </w:r>
      <w:r>
        <w:rPr>
          <w:spacing w:val="-1"/>
        </w:rPr>
        <w:t> </w:t>
      </w:r>
      <w:r>
        <w:rPr/>
        <w:t>16922:2022)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tabs>
          <w:tab w:pos="1739" w:val="left" w:leader="none"/>
        </w:tabs>
        <w:spacing w:before="83"/>
      </w:pPr>
      <w:r>
        <w:rPr/>
        <w:t>ISO/IEC 30115:2018</w:t>
        <w:tab/>
        <w:t>(replaced by ISO/IEC</w:t>
      </w:r>
      <w:r>
        <w:rPr>
          <w:spacing w:val="-1"/>
        </w:rPr>
        <w:t> </w:t>
      </w:r>
      <w:r>
        <w:rPr/>
        <w:t>30115-1:2022)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157" w:space="2196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8"/>
      </w:pPr>
      <w:r>
        <w:rPr/>
        <w:pict>
          <v:line style="position:absolute;mso-position-horizontal-relative:page;mso-position-vertical-relative:paragraph;z-index:251951104" from="307.637787pt,13.24137pt" to="554.277787pt,13.24137pt" stroked="true" strokeweight="3pt" strokecolor="#000000">
            <v:stroke dashstyle="solid"/>
            <w10:wrap type="none"/>
          </v:line>
        </w:pict>
      </w:r>
      <w:r>
        <w:rPr/>
        <w:t>ISO/TS</w:t>
        <w:tab/>
        <w:t>(reconfirmed)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5212" w:val="left" w:leader="none"/>
        </w:tabs>
        <w:ind w:left="120"/>
      </w:pPr>
      <w:r>
        <w:rPr>
          <w:u w:val="single"/>
        </w:rPr>
        <w:t> </w:t>
      </w:r>
      <w:r>
        <w:rPr>
          <w:spacing w:val="12"/>
          <w:u w:val="single"/>
        </w:rPr>
        <w:t> </w:t>
      </w:r>
      <w:r>
        <w:rPr>
          <w:u w:val="single"/>
        </w:rPr>
        <w:t>80004-12:2016</w:t>
        <w:tab/>
      </w:r>
    </w:p>
    <w:p>
      <w:pPr>
        <w:pStyle w:val="Heading2"/>
        <w:tabs>
          <w:tab w:pos="1739" w:val="left" w:leader="none"/>
        </w:tabs>
        <w:spacing w:before="83"/>
        <w:ind w:left="1740" w:right="996" w:hanging="1541"/>
      </w:pPr>
      <w:r>
        <w:rPr>
          <w:spacing w:val="-3"/>
        </w:rPr>
        <w:t>TC</w:t>
      </w:r>
      <w:r>
        <w:rPr/>
        <w:t> 258</w:t>
        <w:tab/>
        <w:t>Project, programme and</w:t>
      </w:r>
      <w:r>
        <w:rPr>
          <w:spacing w:val="-18"/>
        </w:rPr>
        <w:t> </w:t>
      </w:r>
      <w:r>
        <w:rPr/>
        <w:t>portfolio management</w:t>
      </w:r>
    </w:p>
    <w:p>
      <w:pPr>
        <w:pStyle w:val="BodyText"/>
        <w:spacing w:before="83"/>
      </w:pPr>
      <w:r>
        <w:rPr/>
        <w:t>ISO 21505:2017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264</w:t>
        <w:tab/>
        <w:t>Fireworks</w:t>
      </w:r>
    </w:p>
    <w:p>
      <w:pPr>
        <w:pStyle w:val="BodyText"/>
        <w:spacing w:before="83"/>
      </w:pPr>
      <w:r>
        <w:rPr/>
        <w:t>ISO 25947-1:2017</w:t>
      </w:r>
    </w:p>
    <w:p>
      <w:pPr>
        <w:pStyle w:val="BodyText"/>
        <w:spacing w:before="88"/>
      </w:pPr>
      <w:r>
        <w:rPr/>
        <w:t>ISO 25947-2:2017</w:t>
      </w:r>
    </w:p>
    <w:p>
      <w:pPr>
        <w:pStyle w:val="BodyText"/>
        <w:spacing w:before="87"/>
      </w:pPr>
      <w:r>
        <w:rPr/>
        <w:t>ISO 25947-3:2017</w:t>
      </w:r>
    </w:p>
    <w:p>
      <w:pPr>
        <w:pStyle w:val="BodyText"/>
        <w:spacing w:before="88"/>
      </w:pPr>
      <w:r>
        <w:rPr/>
        <w:t>ISO 25947-4:2017</w:t>
      </w:r>
    </w:p>
    <w:p>
      <w:pPr>
        <w:pStyle w:val="BodyText"/>
        <w:spacing w:before="88"/>
      </w:pPr>
      <w:r>
        <w:rPr/>
        <w:t>ISO 25947-5:2017</w:t>
      </w:r>
    </w:p>
    <w:p>
      <w:pPr>
        <w:pStyle w:val="BodyText"/>
        <w:spacing w:before="87"/>
      </w:pPr>
      <w:r>
        <w:rPr/>
        <w:t>ISO 26261-1:2017</w:t>
      </w:r>
    </w:p>
    <w:p>
      <w:pPr>
        <w:pStyle w:val="BodyText"/>
        <w:spacing w:before="88"/>
      </w:pPr>
      <w:r>
        <w:rPr/>
        <w:t>ISO 26261-2:2017</w:t>
      </w:r>
    </w:p>
    <w:p>
      <w:pPr>
        <w:pStyle w:val="BodyText"/>
        <w:spacing w:before="88"/>
      </w:pPr>
      <w:r>
        <w:rPr/>
        <w:t>ISO 26261-3:2017</w:t>
      </w:r>
    </w:p>
    <w:p>
      <w:pPr>
        <w:pStyle w:val="BodyText"/>
        <w:spacing w:before="87"/>
      </w:pPr>
      <w:r>
        <w:rPr/>
        <w:t>ISO 26261-4:2017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spacing w:before="83"/>
        <w:ind w:right="4147"/>
      </w:pPr>
      <w:r>
        <w:rPr/>
        <w:t>ISO/IEC 11695-3:2017</w:t>
      </w:r>
    </w:p>
    <w:p>
      <w:pPr>
        <w:pStyle w:val="Heading1"/>
        <w:spacing w:before="30"/>
        <w:ind w:left="120"/>
      </w:pPr>
      <w:r>
        <w:rPr/>
        <w:br w:type="column"/>
      </w:r>
      <w:r>
        <w:rPr/>
        <w:t>Meeting</w:t>
      </w:r>
      <w:r>
        <w:rPr>
          <w:spacing w:val="2"/>
        </w:rPr>
        <w:t> </w:t>
      </w:r>
      <w:r>
        <w:rPr/>
        <w:t>calendar</w:t>
      </w:r>
    </w:p>
    <w:p>
      <w:pPr>
        <w:pStyle w:val="BodyText"/>
        <w:spacing w:line="60" w:lineRule="exact"/>
        <w:ind w:left="9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50" w:lineRule="auto" w:before="115"/>
        <w:ind w:left="120" w:right="2247"/>
      </w:pPr>
      <w:r>
        <w:rPr/>
        <w:t>The meeting calendar is available at </w:t>
      </w:r>
      <w:r>
        <w:rPr>
          <w:spacing w:val="-1"/>
        </w:rPr>
        <w:t>h</w:t>
      </w:r>
      <w:hyperlink r:id="rId7">
        <w:r>
          <w:rPr>
            <w:spacing w:val="-1"/>
          </w:rPr>
          <w:t>ttps://w</w:t>
        </w:r>
      </w:hyperlink>
      <w:r>
        <w:rPr>
          <w:spacing w:val="-1"/>
        </w:rPr>
        <w:t>ww.iso</w:t>
      </w:r>
      <w:hyperlink r:id="rId7">
        <w:r>
          <w:rPr>
            <w:spacing w:val="-1"/>
          </w:rPr>
          <w:t>.org/meeting-calendar.html</w:t>
        </w:r>
      </w:hyperlink>
    </w:p>
    <w:p>
      <w:pPr>
        <w:spacing w:after="0" w:line="350" w:lineRule="auto"/>
        <w:sectPr>
          <w:type w:val="continuous"/>
          <w:pgSz w:w="11910" w:h="16840"/>
          <w:pgMar w:top="840" w:bottom="500" w:left="600" w:right="600"/>
          <w:cols w:num="2" w:equalWidth="0">
            <w:col w:w="5253" w:space="179"/>
            <w:col w:w="5278"/>
          </w:cols>
        </w:sectPr>
      </w:pPr>
    </w:p>
    <w:p>
      <w:pPr>
        <w:pStyle w:val="BodyText"/>
        <w:spacing w:before="87"/>
        <w:ind w:right="38"/>
      </w:pPr>
      <w:r>
        <w:rPr/>
        <w:t>ISO/IEC 13250-2:2006</w:t>
      </w:r>
    </w:p>
    <w:p>
      <w:pPr>
        <w:pStyle w:val="BodyText"/>
        <w:spacing w:before="87"/>
        <w:ind w:right="38"/>
      </w:pPr>
      <w:r>
        <w:rPr/>
        <w:t>ISO/IEC 20000-6:2017</w:t>
      </w:r>
    </w:p>
    <w:p>
      <w:pPr>
        <w:pStyle w:val="BodyText"/>
        <w:spacing w:before="87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144" w:space="396"/>
            <w:col w:w="917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</w:pPr>
      <w:r>
        <w:rPr/>
        <w:t>Standards withdrawn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1"/>
      </w:pPr>
      <w:r>
        <w:rPr/>
        <w:t>Period from 01 September to 01 October 2022</w:t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group style="position:absolute;margin-left:36pt;margin-top:14.8941pt;width:254.65pt;height:.25pt;mso-position-horizontal-relative:page;mso-position-vertical-relative:paragraph;z-index:-251371520;mso-wrap-distance-left:0;mso-wrap-distance-right:0" coordorigin="720,298" coordsize="5093,5">
            <v:line style="position:absolute" from="720,300" to="2260,300" stroked="true" strokeweight=".25pt" strokecolor="#000000">
              <v:stroke dashstyle="solid"/>
            </v:line>
            <v:line style="position:absolute" from="2260,300" to="5813,3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COPOLCO</w:t>
        <w:tab/>
      </w:r>
      <w:r>
        <w:rPr/>
        <w:t>Committee on consumer</w:t>
      </w:r>
      <w:r>
        <w:rPr>
          <w:spacing w:val="-1"/>
        </w:rPr>
        <w:t> </w:t>
      </w:r>
      <w:r>
        <w:rPr/>
        <w:t>policy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3"/>
        <w:ind w:right="20"/>
      </w:pPr>
      <w:r>
        <w:rPr/>
        <w:t>ISO/IEC Guide 37:2012</w:t>
      </w:r>
    </w:p>
    <w:p>
      <w:pPr>
        <w:pStyle w:val="BodyText"/>
        <w:spacing w:before="83"/>
      </w:pPr>
      <w:r>
        <w:rPr/>
        <w:br w:type="column"/>
      </w:r>
      <w:r>
        <w:rPr/>
        <w:t>(replaced by 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166" w:space="374"/>
            <w:col w:w="9170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spacing w:before="83"/>
      </w:pPr>
      <w:r>
        <w:rPr/>
        <w:pict>
          <v:group style="position:absolute;margin-left:36pt;margin-top:15.640997pt;width:254.65pt;height:.25pt;mso-position-horizontal-relative:page;mso-position-vertical-relative:paragraph;z-index:-251369472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ISO/TS 23768-1:2011 (replaced by ISO/TS 23768:2022)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pStyle w:val="BodyText"/>
        <w:tabs>
          <w:tab w:pos="1739" w:val="left" w:leader="none"/>
        </w:tabs>
        <w:spacing w:before="83"/>
      </w:pPr>
      <w:r>
        <w:rPr/>
        <w:pict>
          <v:group style="position:absolute;margin-left:36pt;margin-top:15.641001pt;width:254.65pt;height:.25pt;mso-position-horizontal-relative:page;mso-position-vertical-relative:paragraph;z-index:-251368448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ISO/PAS</w:t>
      </w:r>
      <w:r>
        <w:rPr>
          <w:spacing w:val="-4"/>
        </w:rPr>
        <w:t> </w:t>
      </w:r>
      <w:r>
        <w:rPr/>
        <w:t>24019:2020</w:t>
        <w:tab/>
        <w:t>(replaced by ISO 24019:2022)</w:t>
      </w:r>
    </w:p>
    <w:sectPr>
      <w:type w:val="continuous"/>
      <w:pgSz w:w="11910" w:h="16840"/>
      <w:pgMar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58.25pt;height:10.45pt;mso-position-horizontal-relative:page;mso-position-vertical-relative:page;z-index:-257385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October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573844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573834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778992pt;margin-top:815.239807pt;width:158.25pt;height:10.45pt;mso-position-horizontal-relative:page;mso-position-vertical-relative:page;z-index:-257382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October 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"/>
      <w:lvlJc w:val="left"/>
      <w:pPr>
        <w:ind w:left="697" w:hanging="498"/>
        <w:jc w:val="left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5" w:hanging="49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30" w:hanging="49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45" w:hanging="49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60" w:hanging="49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75" w:hanging="49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90" w:hanging="49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05" w:hanging="49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20" w:hanging="49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80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21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62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03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44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85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26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67" w:hanging="19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84" w:line="188" w:lineRule="exact"/>
      <w:ind w:left="200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before="199"/>
      <w:ind w:left="1739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TOC3" w:type="paragraph">
    <w:name w:val="TOC 3"/>
    <w:basedOn w:val="Normal"/>
    <w:uiPriority w:val="1"/>
    <w:qFormat/>
    <w:pPr>
      <w:ind w:left="174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7"/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86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iso.org/meeting-calendar.html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08E73D-5600-4E86-A313-358BE743D214}"/>
</file>

<file path=customXml/itemProps2.xml><?xml version="1.0" encoding="utf-8"?>
<ds:datastoreItem xmlns:ds="http://schemas.openxmlformats.org/officeDocument/2006/customXml" ds:itemID="{39587401-A1A0-4E6D-B26A-42C4DB2F9EE2}"/>
</file>

<file path=customXml/itemProps3.xml><?xml version="1.0" encoding="utf-8"?>
<ds:datastoreItem xmlns:ds="http://schemas.openxmlformats.org/officeDocument/2006/customXml" ds:itemID="{4FFD1119-6838-4468-9420-F8BCA60F8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2022-10-04T15:21:19Z</dcterms:created>
  <dcterms:modified xsi:type="dcterms:W3CDTF">2022-10-04T15:21:19Z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2022-10-04T00:00:00Z</vt:filetime>
  </property>
  <property fmtid="{D5CDD505-2E9C-101B-9397-08002B2CF9AE}" pid="5" name="ContentTypeId">
    <vt:lpwstr>0x010100ACA6AE0E7BC62E43BC0EB727EF447F85</vt:lpwstr>
  </property>
</Properties>
</file>